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5AC0" w14:textId="13477608" w:rsidR="0007433A" w:rsidRPr="0007433A" w:rsidRDefault="003F7AD5" w:rsidP="0007433A">
      <w:pPr>
        <w:framePr w:w="3969" w:hSpace="1701" w:wrap="around" w:vAnchor="page" w:hAnchor="margin" w:y="5671"/>
        <w:autoSpaceDE w:val="0"/>
        <w:autoSpaceDN w:val="0"/>
        <w:spacing w:after="0" w:line="300" w:lineRule="atLeast"/>
        <w:jc w:val="both"/>
        <w:rPr>
          <w:rFonts w:ascii="Verdana" w:eastAsia="Times New Roman" w:hAnsi="Verdana" w:cs="Times New Roman"/>
          <w:b/>
          <w:caps/>
          <w:spacing w:val="10"/>
          <w:sz w:val="18"/>
          <w:szCs w:val="24"/>
        </w:rPr>
      </w:pPr>
      <w:r>
        <w:rPr>
          <w:rFonts w:ascii="Verdana" w:eastAsia="Times New Roman" w:hAnsi="Verdana" w:cs="Times New Roman"/>
          <w:b/>
          <w:caps/>
          <w:spacing w:val="10"/>
          <w:sz w:val="18"/>
          <w:szCs w:val="24"/>
        </w:rPr>
        <w:t>Bokskontrakt</w:t>
      </w:r>
    </w:p>
    <w:p w14:paraId="36154168" w14:textId="77777777" w:rsidR="0007433A" w:rsidRP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687AFB76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510DBF0C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17671FC1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6A39F445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4C5CEE02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24238EA2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03239068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06679810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4F414CB8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17291471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1E01E2EF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496BA0EC" w14:textId="77777777" w:rsid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41095D1E" w14:textId="50D91433" w:rsidR="0007433A" w:rsidRP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>(”</w:t>
      </w:r>
      <w:r w:rsidR="003F7AD5">
        <w:rPr>
          <w:rFonts w:ascii="Verdana" w:eastAsia="Times New Roman" w:hAnsi="Verdana" w:cs="Times New Roman"/>
          <w:spacing w:val="10"/>
          <w:sz w:val="18"/>
          <w:szCs w:val="20"/>
        </w:rPr>
        <w:t>Kontrakten</w:t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>”)</w:t>
      </w:r>
    </w:p>
    <w:p w14:paraId="1F462A82" w14:textId="77777777" w:rsidR="0007433A" w:rsidRP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61D97233" w14:textId="77777777" w:rsidR="0007433A" w:rsidRP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35CB533F" w14:textId="2FFA788F" w:rsidR="0007433A" w:rsidRDefault="0007433A" w:rsidP="003F7AD5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>mellem</w:t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="003F7AD5">
        <w:rPr>
          <w:rFonts w:ascii="Verdana" w:eastAsia="Times New Roman" w:hAnsi="Verdana" w:cs="Times New Roman"/>
          <w:spacing w:val="10"/>
          <w:sz w:val="18"/>
          <w:szCs w:val="20"/>
        </w:rPr>
        <w:tab/>
        <w:t>Navn:      _________________________________</w:t>
      </w:r>
    </w:p>
    <w:p w14:paraId="756E8F98" w14:textId="058F8982" w:rsidR="003F7AD5" w:rsidRDefault="003F7AD5" w:rsidP="003F7AD5">
      <w:pPr>
        <w:tabs>
          <w:tab w:val="left" w:pos="851"/>
          <w:tab w:val="left" w:pos="1701"/>
          <w:tab w:val="left" w:pos="2835"/>
        </w:tabs>
        <w:spacing w:after="0" w:line="300" w:lineRule="atLeast"/>
        <w:ind w:left="2835"/>
        <w:rPr>
          <w:rFonts w:ascii="Verdana" w:eastAsia="Times New Roman" w:hAnsi="Verdana" w:cs="Times New Roman"/>
          <w:spacing w:val="10"/>
          <w:sz w:val="18"/>
          <w:szCs w:val="20"/>
        </w:rPr>
      </w:pP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br/>
        <w:t>Adresse:  _________________________________</w:t>
      </w:r>
    </w:p>
    <w:p w14:paraId="0ED08CF4" w14:textId="71BC26DB" w:rsidR="003F7AD5" w:rsidRDefault="003F7AD5" w:rsidP="003F7AD5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</w:p>
    <w:p w14:paraId="420AAD4C" w14:textId="5F283BFE" w:rsidR="003F7AD5" w:rsidRDefault="003F7AD5" w:rsidP="003F7AD5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ab/>
        <w:t>Adresse:  _________________________________</w:t>
      </w:r>
    </w:p>
    <w:p w14:paraId="25927A3C" w14:textId="7F68060B" w:rsidR="00F9361B" w:rsidRDefault="00F9361B" w:rsidP="003F7AD5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54BCC151" w14:textId="0C205B03" w:rsidR="00F9361B" w:rsidRDefault="00F9361B" w:rsidP="003F7AD5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ab/>
        <w:t>Telefon:  _________________________________</w:t>
      </w:r>
    </w:p>
    <w:p w14:paraId="3F3B7A8B" w14:textId="2EA712A1" w:rsidR="003F7AD5" w:rsidRPr="0007433A" w:rsidRDefault="003F7AD5" w:rsidP="003F7AD5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20"/>
          <w:szCs w:val="20"/>
        </w:rPr>
      </w:pPr>
    </w:p>
    <w:p w14:paraId="544570E7" w14:textId="3A4347B8" w:rsidR="0007433A" w:rsidRP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ind w:left="3969" w:hanging="3969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  <w:t>(”</w:t>
      </w:r>
      <w:r w:rsidR="003F7AD5">
        <w:rPr>
          <w:rFonts w:ascii="Verdana" w:eastAsia="Times New Roman" w:hAnsi="Verdana" w:cs="Times New Roman"/>
          <w:spacing w:val="10"/>
          <w:sz w:val="18"/>
          <w:szCs w:val="20"/>
        </w:rPr>
        <w:t>Opstalder</w:t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>”)</w:t>
      </w:r>
    </w:p>
    <w:p w14:paraId="07091FAB" w14:textId="77777777" w:rsidR="0007433A" w:rsidRP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04109D1F" w14:textId="77777777" w:rsidR="0007433A" w:rsidRP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0C685202" w14:textId="33957F38" w:rsid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>og</w:t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="003F7AD5">
        <w:rPr>
          <w:rFonts w:ascii="Verdana" w:eastAsia="Times New Roman" w:hAnsi="Verdana" w:cs="Times New Roman"/>
          <w:spacing w:val="10"/>
          <w:sz w:val="18"/>
          <w:szCs w:val="20"/>
        </w:rPr>
        <w:t>Pyttur Ordrupdal Rideklub</w:t>
      </w:r>
    </w:p>
    <w:p w14:paraId="093E5CB1" w14:textId="39CC3581" w:rsidR="003F7AD5" w:rsidRPr="0007433A" w:rsidRDefault="003F7AD5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ab/>
        <w:t>Cvr. nr. 27 31 66 03</w:t>
      </w:r>
    </w:p>
    <w:p w14:paraId="191EBC7E" w14:textId="246ADBE9" w:rsidR="0007433A" w:rsidRP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proofErr w:type="spellStart"/>
      <w:r w:rsidR="003F7AD5">
        <w:rPr>
          <w:rFonts w:ascii="Verdana" w:eastAsia="Times New Roman" w:hAnsi="Verdana" w:cs="Times New Roman"/>
          <w:spacing w:val="10"/>
          <w:sz w:val="18"/>
          <w:szCs w:val="20"/>
        </w:rPr>
        <w:t>Mosehøjvej</w:t>
      </w:r>
      <w:proofErr w:type="spellEnd"/>
      <w:r w:rsidR="003F7AD5">
        <w:rPr>
          <w:rFonts w:ascii="Verdana" w:eastAsia="Times New Roman" w:hAnsi="Verdana" w:cs="Times New Roman"/>
          <w:spacing w:val="10"/>
          <w:sz w:val="18"/>
          <w:szCs w:val="20"/>
        </w:rPr>
        <w:t xml:space="preserve"> 29</w:t>
      </w:r>
    </w:p>
    <w:p w14:paraId="4B31F63B" w14:textId="79D32092" w:rsidR="0007433A" w:rsidRP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rPr>
          <w:rFonts w:ascii="Verdana" w:eastAsia="Times New Roman" w:hAnsi="Verdana" w:cs="Times New Roman"/>
          <w:spacing w:val="10"/>
          <w:sz w:val="20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="003F7AD5">
        <w:rPr>
          <w:rFonts w:ascii="Verdana" w:eastAsia="Times New Roman" w:hAnsi="Verdana" w:cs="Times New Roman"/>
          <w:spacing w:val="10"/>
          <w:sz w:val="18"/>
          <w:szCs w:val="20"/>
        </w:rPr>
        <w:t xml:space="preserve">2920 Charlottenlund </w:t>
      </w:r>
    </w:p>
    <w:p w14:paraId="56C001B6" w14:textId="3DB5EF59" w:rsidR="0007433A" w:rsidRP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ind w:left="3969" w:hanging="3969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  <w:t>(”</w:t>
      </w:r>
      <w:r w:rsidR="003F7AD5">
        <w:rPr>
          <w:rFonts w:ascii="Verdana" w:eastAsia="Times New Roman" w:hAnsi="Verdana" w:cs="Times New Roman"/>
          <w:spacing w:val="10"/>
          <w:sz w:val="18"/>
          <w:szCs w:val="20"/>
        </w:rPr>
        <w:t>Pyttur</w:t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>”)</w:t>
      </w:r>
    </w:p>
    <w:p w14:paraId="1F0E7983" w14:textId="77777777" w:rsidR="0007433A" w:rsidRPr="0007433A" w:rsidRDefault="0007433A" w:rsidP="003F7AD5">
      <w:pPr>
        <w:tabs>
          <w:tab w:val="left" w:pos="851"/>
          <w:tab w:val="left" w:pos="1701"/>
          <w:tab w:val="left" w:pos="2835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09585AA1" w14:textId="77777777" w:rsidR="0007433A" w:rsidRP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ind w:left="3969" w:hanging="3969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</w:p>
    <w:p w14:paraId="1D998345" w14:textId="77777777" w:rsidR="0007433A" w:rsidRP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300" w:lineRule="atLeast"/>
        <w:ind w:left="3969" w:hanging="3969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  <w:t>(i fællesskab ”Parter” / ”Parterne”)</w:t>
      </w:r>
    </w:p>
    <w:p w14:paraId="254DAB0F" w14:textId="77777777" w:rsidR="0007433A" w:rsidRPr="0007433A" w:rsidRDefault="0007433A" w:rsidP="0007433A">
      <w:pPr>
        <w:tabs>
          <w:tab w:val="left" w:pos="851"/>
          <w:tab w:val="left" w:pos="1701"/>
          <w:tab w:val="left" w:pos="2835"/>
        </w:tabs>
        <w:spacing w:after="0" w:line="240" w:lineRule="auto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2FA832BF" w14:textId="77777777" w:rsidR="0007433A" w:rsidRPr="0007433A" w:rsidRDefault="0007433A" w:rsidP="0007433A">
      <w:pPr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62AF8A1F" w14:textId="77777777" w:rsidR="0007433A" w:rsidRPr="0007433A" w:rsidRDefault="0007433A" w:rsidP="0007433A">
      <w:pPr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0352C512" w14:textId="77777777" w:rsidR="0007433A" w:rsidRPr="0007433A" w:rsidRDefault="0007433A" w:rsidP="0007433A">
      <w:pPr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195EF60B" w14:textId="77777777" w:rsidR="0007433A" w:rsidRPr="0007433A" w:rsidRDefault="0007433A" w:rsidP="0007433A">
      <w:pPr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6B11C7CE" w14:textId="77777777" w:rsidR="0007433A" w:rsidRPr="0007433A" w:rsidRDefault="0007433A" w:rsidP="0007433A">
      <w:pPr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242B2971" w14:textId="77777777" w:rsidR="0007433A" w:rsidRPr="0007433A" w:rsidRDefault="0007433A" w:rsidP="0007433A">
      <w:pPr>
        <w:spacing w:after="0" w:line="300" w:lineRule="atLeast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650B0F25" w14:textId="750ED5D9" w:rsidR="0007433A" w:rsidRPr="0007433A" w:rsidRDefault="003F7AD5" w:rsidP="0007433A">
      <w:pPr>
        <w:keepNext/>
        <w:keepLines/>
        <w:numPr>
          <w:ilvl w:val="0"/>
          <w:numId w:val="2"/>
        </w:numPr>
        <w:tabs>
          <w:tab w:val="left" w:pos="851"/>
          <w:tab w:val="left" w:pos="1701"/>
        </w:tabs>
        <w:spacing w:after="300" w:line="300" w:lineRule="atLeast"/>
        <w:jc w:val="both"/>
        <w:outlineLvl w:val="0"/>
        <w:rPr>
          <w:rFonts w:ascii="Verdana" w:eastAsiaTheme="majorEastAsia" w:hAnsi="Verdana" w:cs="Times New Roman"/>
          <w:b/>
          <w:bCs/>
          <w:spacing w:val="10"/>
          <w:sz w:val="18"/>
          <w:szCs w:val="28"/>
        </w:rPr>
      </w:pPr>
      <w:r>
        <w:rPr>
          <w:rFonts w:ascii="Verdana" w:eastAsiaTheme="majorEastAsia" w:hAnsi="Verdana" w:cs="Times New Roman"/>
          <w:b/>
          <w:bCs/>
          <w:spacing w:val="10"/>
          <w:sz w:val="18"/>
          <w:szCs w:val="28"/>
        </w:rPr>
        <w:lastRenderedPageBreak/>
        <w:t>Hest</w:t>
      </w:r>
    </w:p>
    <w:p w14:paraId="7DA15E6E" w14:textId="77777777" w:rsidR="00EA09C7" w:rsidRDefault="00A33BEF" w:rsidP="00EA09C7">
      <w:pPr>
        <w:numPr>
          <w:ilvl w:val="1"/>
          <w:numId w:val="2"/>
        </w:numPr>
        <w:tabs>
          <w:tab w:val="left" w:pos="851"/>
          <w:tab w:val="left" w:pos="1701"/>
        </w:tabs>
        <w:spacing w:after="0" w:line="240" w:lineRule="auto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>
        <w:rPr>
          <w:rFonts w:ascii="Verdana" w:eastAsia="Times New Roman" w:hAnsi="Verdana" w:cs="Times New Roman"/>
          <w:spacing w:val="10"/>
          <w:sz w:val="18"/>
          <w:szCs w:val="20"/>
        </w:rPr>
        <w:t>Parterne har indgået aftale om opstaldning</w:t>
      </w:r>
      <w:r w:rsidR="00596E5A">
        <w:rPr>
          <w:rFonts w:ascii="Verdana" w:eastAsia="Times New Roman" w:hAnsi="Verdana" w:cs="Times New Roman"/>
          <w:spacing w:val="10"/>
          <w:sz w:val="18"/>
          <w:szCs w:val="20"/>
        </w:rPr>
        <w:t xml:space="preserve"> fra _______</w:t>
      </w:r>
      <w:r>
        <w:rPr>
          <w:rFonts w:ascii="Verdana" w:eastAsia="Times New Roman" w:hAnsi="Verdana" w:cs="Times New Roman"/>
          <w:spacing w:val="10"/>
          <w:sz w:val="18"/>
          <w:szCs w:val="20"/>
        </w:rPr>
        <w:t xml:space="preserve"> af:</w:t>
      </w:r>
    </w:p>
    <w:p w14:paraId="7450E2FE" w14:textId="41C49C13" w:rsidR="0007433A" w:rsidRDefault="00A33BEF" w:rsidP="00EA09C7">
      <w:pPr>
        <w:tabs>
          <w:tab w:val="left" w:pos="851"/>
          <w:tab w:val="left" w:pos="1701"/>
        </w:tabs>
        <w:spacing w:after="0" w:line="240" w:lineRule="auto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>
        <w:rPr>
          <w:rFonts w:ascii="Verdana" w:eastAsia="Times New Roman" w:hAnsi="Verdana" w:cs="Times New Roman"/>
          <w:spacing w:val="10"/>
          <w:sz w:val="18"/>
          <w:szCs w:val="20"/>
        </w:rPr>
        <w:t xml:space="preserve"> </w:t>
      </w:r>
      <w:r w:rsidR="00EA09C7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="00EA09C7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="00EA09C7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="00EA09C7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="00EA09C7">
        <w:rPr>
          <w:rFonts w:ascii="Verdana" w:eastAsia="Times New Roman" w:hAnsi="Verdana" w:cs="Times New Roman"/>
          <w:spacing w:val="10"/>
          <w:sz w:val="18"/>
          <w:szCs w:val="20"/>
        </w:rPr>
        <w:tab/>
        <w:t xml:space="preserve">      (dato)</w:t>
      </w:r>
    </w:p>
    <w:p w14:paraId="2EA44FE8" w14:textId="77777777" w:rsidR="00EA09C7" w:rsidRDefault="00EA09C7" w:rsidP="00EA09C7">
      <w:pPr>
        <w:tabs>
          <w:tab w:val="left" w:pos="851"/>
          <w:tab w:val="left" w:pos="1701"/>
        </w:tabs>
        <w:spacing w:after="0" w:line="240" w:lineRule="auto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31CDC9BA" w14:textId="07936945" w:rsidR="00EA09C7" w:rsidRDefault="00A33BEF" w:rsidP="00EA09C7">
      <w:pPr>
        <w:tabs>
          <w:tab w:val="left" w:pos="851"/>
          <w:tab w:val="left" w:pos="1701"/>
        </w:tabs>
        <w:spacing w:after="300" w:line="300" w:lineRule="atLeast"/>
        <w:ind w:left="1304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EA09C7">
        <w:rPr>
          <w:rFonts w:ascii="Verdana" w:eastAsia="Times New Roman" w:hAnsi="Verdana" w:cs="Times New Roman"/>
          <w:spacing w:val="10"/>
          <w:sz w:val="18"/>
          <w:szCs w:val="20"/>
        </w:rPr>
        <w:t>_______________</w:t>
      </w:r>
      <w:proofErr w:type="gramStart"/>
      <w:r w:rsidRPr="00EA09C7">
        <w:rPr>
          <w:rFonts w:ascii="Verdana" w:eastAsia="Times New Roman" w:hAnsi="Verdana" w:cs="Times New Roman"/>
          <w:spacing w:val="10"/>
          <w:sz w:val="18"/>
          <w:szCs w:val="20"/>
        </w:rPr>
        <w:t>_  fra</w:t>
      </w:r>
      <w:proofErr w:type="gramEnd"/>
      <w:r w:rsidRPr="00EA09C7">
        <w:rPr>
          <w:rFonts w:ascii="Verdana" w:eastAsia="Times New Roman" w:hAnsi="Verdana" w:cs="Times New Roman"/>
          <w:spacing w:val="10"/>
          <w:sz w:val="18"/>
          <w:szCs w:val="20"/>
        </w:rPr>
        <w:t xml:space="preserve">  _________________</w:t>
      </w:r>
      <w:r w:rsidR="00596E5A" w:rsidRPr="00EA09C7">
        <w:rPr>
          <w:rFonts w:ascii="Verdana" w:eastAsia="Times New Roman" w:hAnsi="Verdana" w:cs="Times New Roman"/>
          <w:spacing w:val="10"/>
          <w:sz w:val="18"/>
          <w:szCs w:val="20"/>
        </w:rPr>
        <w:t xml:space="preserve"> (”Hesten”)</w:t>
      </w:r>
      <w:r w:rsidRPr="00EA09C7">
        <w:rPr>
          <w:rFonts w:ascii="Verdana" w:eastAsia="Times New Roman" w:hAnsi="Verdana" w:cs="Times New Roman"/>
          <w:spacing w:val="10"/>
          <w:sz w:val="18"/>
          <w:szCs w:val="20"/>
        </w:rPr>
        <w:br/>
        <w:t>Hesten navn</w:t>
      </w:r>
      <w:r w:rsidRPr="00EA09C7">
        <w:rPr>
          <w:rFonts w:ascii="Verdana" w:eastAsia="Times New Roman" w:hAnsi="Verdana" w:cs="Times New Roman"/>
          <w:spacing w:val="10"/>
          <w:sz w:val="18"/>
          <w:szCs w:val="20"/>
        </w:rPr>
        <w:tab/>
        <w:t xml:space="preserve">            </w:t>
      </w:r>
      <w:r w:rsidR="000E5DA2">
        <w:rPr>
          <w:rFonts w:ascii="Verdana" w:eastAsia="Times New Roman" w:hAnsi="Verdana" w:cs="Times New Roman"/>
          <w:spacing w:val="10"/>
          <w:sz w:val="18"/>
          <w:szCs w:val="20"/>
        </w:rPr>
        <w:t xml:space="preserve">     </w:t>
      </w:r>
      <w:r w:rsidRPr="00EA09C7">
        <w:rPr>
          <w:rFonts w:ascii="Verdana" w:eastAsia="Times New Roman" w:hAnsi="Verdana" w:cs="Times New Roman"/>
          <w:spacing w:val="10"/>
          <w:sz w:val="18"/>
          <w:szCs w:val="20"/>
        </w:rPr>
        <w:t>Stutteri</w:t>
      </w:r>
    </w:p>
    <w:p w14:paraId="1F99C319" w14:textId="7419B59F" w:rsidR="00EA09C7" w:rsidRDefault="00596E5A" w:rsidP="00EA09C7">
      <w:pPr>
        <w:tabs>
          <w:tab w:val="left" w:pos="851"/>
          <w:tab w:val="left" w:pos="1701"/>
        </w:tabs>
        <w:spacing w:after="300" w:line="300" w:lineRule="atLeast"/>
        <w:ind w:left="1304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EA09C7">
        <w:rPr>
          <w:rFonts w:ascii="Verdana" w:eastAsia="Times New Roman" w:hAnsi="Verdana" w:cs="Times New Roman"/>
          <w:spacing w:val="10"/>
          <w:sz w:val="18"/>
          <w:szCs w:val="20"/>
        </w:rPr>
        <w:t>Registreringsnummer</w:t>
      </w:r>
      <w:r w:rsidR="00AC3FC5">
        <w:rPr>
          <w:rFonts w:ascii="Verdana" w:eastAsia="Times New Roman" w:hAnsi="Verdana" w:cs="Times New Roman"/>
          <w:spacing w:val="10"/>
          <w:sz w:val="18"/>
          <w:szCs w:val="20"/>
        </w:rPr>
        <w:t>/stambogsnummer</w:t>
      </w:r>
      <w:r w:rsidRPr="00EA09C7">
        <w:rPr>
          <w:rFonts w:ascii="Verdana" w:eastAsia="Times New Roman" w:hAnsi="Verdana" w:cs="Times New Roman"/>
          <w:spacing w:val="10"/>
          <w:sz w:val="18"/>
          <w:szCs w:val="20"/>
        </w:rPr>
        <w:t xml:space="preserve">: </w:t>
      </w:r>
    </w:p>
    <w:p w14:paraId="24124E14" w14:textId="6F5D52FC" w:rsidR="00596E5A" w:rsidRPr="00EA09C7" w:rsidRDefault="00596E5A" w:rsidP="00EA09C7">
      <w:pPr>
        <w:tabs>
          <w:tab w:val="left" w:pos="851"/>
          <w:tab w:val="left" w:pos="1701"/>
        </w:tabs>
        <w:spacing w:after="300" w:line="300" w:lineRule="atLeast"/>
        <w:ind w:left="1304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EA09C7">
        <w:rPr>
          <w:rFonts w:ascii="Verdana" w:eastAsia="Times New Roman" w:hAnsi="Verdana" w:cs="Times New Roman"/>
          <w:spacing w:val="10"/>
          <w:sz w:val="18"/>
          <w:szCs w:val="20"/>
        </w:rPr>
        <w:t xml:space="preserve">Køn: </w:t>
      </w:r>
    </w:p>
    <w:p w14:paraId="5EC29C21" w14:textId="58043741" w:rsidR="00596E5A" w:rsidRPr="00713749" w:rsidRDefault="00596E5A" w:rsidP="00713749">
      <w:pPr>
        <w:numPr>
          <w:ilvl w:val="1"/>
          <w:numId w:val="4"/>
        </w:numPr>
        <w:tabs>
          <w:tab w:val="left" w:pos="851"/>
          <w:tab w:val="left" w:pos="1701"/>
        </w:tabs>
        <w:spacing w:after="30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bookmarkStart w:id="0" w:name="_Ref127364618"/>
      <w:r>
        <w:rPr>
          <w:rFonts w:ascii="Verdana" w:eastAsia="Times New Roman" w:hAnsi="Verdana" w:cs="Times New Roman"/>
          <w:spacing w:val="10"/>
          <w:sz w:val="18"/>
          <w:szCs w:val="20"/>
        </w:rPr>
        <w:t xml:space="preserve">Det er en forudsætning for Kontrakten, at </w:t>
      </w:r>
      <w:r w:rsidR="00336080">
        <w:rPr>
          <w:rFonts w:ascii="Verdana" w:eastAsia="Times New Roman" w:hAnsi="Verdana" w:cs="Times New Roman"/>
          <w:spacing w:val="10"/>
          <w:sz w:val="18"/>
          <w:szCs w:val="20"/>
        </w:rPr>
        <w:t xml:space="preserve">det kan dokumenteres, at </w:t>
      </w:r>
      <w:r>
        <w:rPr>
          <w:rFonts w:ascii="Verdana" w:eastAsia="Times New Roman" w:hAnsi="Verdana" w:cs="Times New Roman"/>
          <w:spacing w:val="10"/>
          <w:sz w:val="18"/>
          <w:szCs w:val="20"/>
        </w:rPr>
        <w:t>Hesten forud for opstaldningen er:</w:t>
      </w:r>
      <w:bookmarkEnd w:id="0"/>
      <w:r>
        <w:rPr>
          <w:rFonts w:ascii="Verdana" w:eastAsia="Times New Roman" w:hAnsi="Verdana" w:cs="Times New Roman"/>
          <w:spacing w:val="10"/>
          <w:sz w:val="18"/>
          <w:szCs w:val="20"/>
        </w:rPr>
        <w:t xml:space="preserve"> </w:t>
      </w:r>
    </w:p>
    <w:p w14:paraId="0EFCB7D3" w14:textId="224E81C9" w:rsidR="00596E5A" w:rsidRDefault="00596E5A" w:rsidP="00D60648">
      <w:pPr>
        <w:pStyle w:val="PPrikFyld"/>
      </w:pPr>
      <w:r>
        <w:t xml:space="preserve">gyldigt vaccineret, </w:t>
      </w:r>
      <w:r w:rsidR="00336080">
        <w:t>og</w:t>
      </w:r>
    </w:p>
    <w:p w14:paraId="12B9A3AE" w14:textId="6A458761" w:rsidR="00596E5A" w:rsidRDefault="00336080" w:rsidP="00D60648">
      <w:pPr>
        <w:pStyle w:val="PPrikFyld"/>
      </w:pPr>
      <w:r>
        <w:t>gødningsprøvet og ormekursbehandlet, hvis der er fundet orm i gødningsprøven</w:t>
      </w:r>
    </w:p>
    <w:p w14:paraId="48BCDCAB" w14:textId="60D740B0" w:rsidR="00336080" w:rsidRDefault="00336080" w:rsidP="00D60648">
      <w:pPr>
        <w:pStyle w:val="PPrikFyld"/>
        <w:numPr>
          <w:ilvl w:val="0"/>
          <w:numId w:val="0"/>
        </w:numPr>
        <w:ind w:left="1702" w:hanging="851"/>
      </w:pPr>
    </w:p>
    <w:p w14:paraId="3CD988FD" w14:textId="7DEB5F00" w:rsidR="00336080" w:rsidRDefault="00336080" w:rsidP="00D60648">
      <w:pPr>
        <w:pStyle w:val="POverskrift6"/>
      </w:pPr>
      <w:r>
        <w:t xml:space="preserve">Kontrakten bortfalder uden varsel og kompensation, hvis forudsætningerne i punkt </w:t>
      </w:r>
      <w:r w:rsidR="00AC5F37">
        <w:fldChar w:fldCharType="begin"/>
      </w:r>
      <w:r w:rsidR="00AC5F37">
        <w:instrText xml:space="preserve"> REF _Ref127364618 \r \h </w:instrText>
      </w:r>
      <w:r w:rsidR="00D60648">
        <w:instrText xml:space="preserve"> \* MERGEFORMAT </w:instrText>
      </w:r>
      <w:r w:rsidR="00AC5F37">
        <w:fldChar w:fldCharType="separate"/>
      </w:r>
      <w:r w:rsidR="00DA1AB9">
        <w:t>1.3</w:t>
      </w:r>
      <w:r w:rsidR="00AC5F37">
        <w:fldChar w:fldCharType="end"/>
      </w:r>
      <w:r w:rsidR="00B16D27">
        <w:t xml:space="preserve"> </w:t>
      </w:r>
      <w:r>
        <w:t xml:space="preserve">ikke opfyldes. </w:t>
      </w:r>
    </w:p>
    <w:p w14:paraId="0FD204DB" w14:textId="521F9168" w:rsidR="00713749" w:rsidRDefault="00713749" w:rsidP="00D60648">
      <w:pPr>
        <w:pStyle w:val="POverskrift6"/>
        <w:numPr>
          <w:ilvl w:val="1"/>
          <w:numId w:val="4"/>
        </w:numPr>
      </w:pPr>
      <w:r>
        <w:t xml:space="preserve">Hesten skal være udelukket fra konsum eller udelukkes fra konsum </w:t>
      </w:r>
      <w:r w:rsidR="000E5DA2">
        <w:t>snarest</w:t>
      </w:r>
      <w:r>
        <w:t xml:space="preserve"> muligt, når det er muligt i henhold til gældende lovgivning. </w:t>
      </w:r>
    </w:p>
    <w:p w14:paraId="4843E09F" w14:textId="141F0939" w:rsidR="00073A97" w:rsidRDefault="00336080" w:rsidP="00D60648">
      <w:pPr>
        <w:pStyle w:val="POverskrift6"/>
        <w:numPr>
          <w:ilvl w:val="1"/>
          <w:numId w:val="4"/>
        </w:numPr>
      </w:pPr>
      <w:r>
        <w:t>Opstalder</w:t>
      </w:r>
      <w:r w:rsidR="00280A5C">
        <w:t>en</w:t>
      </w:r>
      <w:r>
        <w:t xml:space="preserve"> oplyser, at Hesten er sund og rask</w:t>
      </w:r>
      <w:r w:rsidR="00073A97">
        <w:t xml:space="preserve">. </w:t>
      </w:r>
    </w:p>
    <w:p w14:paraId="6381D699" w14:textId="085858DA" w:rsidR="00073A97" w:rsidRDefault="00073A97" w:rsidP="00D60648">
      <w:pPr>
        <w:pStyle w:val="POverskrift6"/>
        <w:numPr>
          <w:ilvl w:val="1"/>
          <w:numId w:val="4"/>
        </w:numPr>
      </w:pPr>
      <w:bookmarkStart w:id="1" w:name="_Ref127364741"/>
      <w:r>
        <w:t>Opstalder</w:t>
      </w:r>
      <w:r w:rsidR="00280A5C">
        <w:t>en</w:t>
      </w:r>
      <w:r>
        <w:t xml:space="preserve"> oplyser:</w:t>
      </w:r>
      <w:bookmarkEnd w:id="1"/>
      <w:r>
        <w:t xml:space="preserve"> </w:t>
      </w:r>
    </w:p>
    <w:tbl>
      <w:tblPr>
        <w:tblStyle w:val="Tabel-Gitter"/>
        <w:tblW w:w="0" w:type="auto"/>
        <w:tblInd w:w="851" w:type="dxa"/>
        <w:tblLook w:val="04A0" w:firstRow="1" w:lastRow="0" w:firstColumn="1" w:lastColumn="0" w:noHBand="0" w:noVBand="1"/>
      </w:tblPr>
      <w:tblGrid>
        <w:gridCol w:w="2121"/>
        <w:gridCol w:w="992"/>
        <w:gridCol w:w="1134"/>
        <w:gridCol w:w="2943"/>
      </w:tblGrid>
      <w:tr w:rsidR="00073A97" w14:paraId="723FA3F8" w14:textId="77777777" w:rsidTr="00EA09C7">
        <w:tc>
          <w:tcPr>
            <w:tcW w:w="2121" w:type="dxa"/>
          </w:tcPr>
          <w:p w14:paraId="106BA6E5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  <w:rPr>
                <w:b/>
                <w:bCs/>
              </w:rPr>
            </w:pPr>
            <w:r w:rsidRPr="00073A97">
              <w:rPr>
                <w:b/>
                <w:bCs/>
              </w:rPr>
              <w:t>Forhold</w:t>
            </w:r>
          </w:p>
          <w:p w14:paraId="4DEFFE42" w14:textId="3E52FAC8" w:rsidR="00545957" w:rsidRPr="00073A9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992" w:type="dxa"/>
          </w:tcPr>
          <w:p w14:paraId="0AF9F97B" w14:textId="24293A30" w:rsidR="00073A97" w:rsidRP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  <w:rPr>
                <w:b/>
                <w:bCs/>
              </w:rPr>
            </w:pPr>
            <w:r w:rsidRPr="00073A97">
              <w:rPr>
                <w:b/>
                <w:bCs/>
              </w:rPr>
              <w:t>Ja</w:t>
            </w:r>
          </w:p>
        </w:tc>
        <w:tc>
          <w:tcPr>
            <w:tcW w:w="1134" w:type="dxa"/>
          </w:tcPr>
          <w:p w14:paraId="32E497E9" w14:textId="5D27D483" w:rsidR="00073A97" w:rsidRP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  <w:rPr>
                <w:b/>
                <w:bCs/>
              </w:rPr>
            </w:pPr>
            <w:r w:rsidRPr="00073A97">
              <w:rPr>
                <w:b/>
                <w:bCs/>
              </w:rPr>
              <w:t xml:space="preserve">Nej </w:t>
            </w:r>
          </w:p>
        </w:tc>
        <w:tc>
          <w:tcPr>
            <w:tcW w:w="2943" w:type="dxa"/>
          </w:tcPr>
          <w:p w14:paraId="06A49047" w14:textId="29B78D40" w:rsidR="00073A97" w:rsidRPr="00073A97" w:rsidRDefault="00EA09C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Eventuel b</w:t>
            </w:r>
            <w:r w:rsidR="00073A97" w:rsidRPr="00073A97">
              <w:rPr>
                <w:b/>
                <w:bCs/>
              </w:rPr>
              <w:t>emærkning</w:t>
            </w:r>
          </w:p>
        </w:tc>
      </w:tr>
      <w:tr w:rsidR="00073A97" w14:paraId="2C0B9C68" w14:textId="77777777" w:rsidTr="00EA09C7">
        <w:tc>
          <w:tcPr>
            <w:tcW w:w="2121" w:type="dxa"/>
          </w:tcPr>
          <w:p w14:paraId="3158B417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t>Hesten kan håndteres af alle</w:t>
            </w:r>
          </w:p>
          <w:p w14:paraId="0E82596F" w14:textId="0CEE69AC" w:rsidR="0054595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992" w:type="dxa"/>
          </w:tcPr>
          <w:p w14:paraId="39ADA003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1134" w:type="dxa"/>
          </w:tcPr>
          <w:p w14:paraId="54E05EC4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2943" w:type="dxa"/>
          </w:tcPr>
          <w:p w14:paraId="3EA07093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</w:tr>
      <w:tr w:rsidR="00073A97" w14:paraId="3C63E477" w14:textId="77777777" w:rsidTr="00EA09C7">
        <w:tc>
          <w:tcPr>
            <w:tcW w:w="2121" w:type="dxa"/>
          </w:tcPr>
          <w:p w14:paraId="62DF9F30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t>Hesten er nem at indfange på fold</w:t>
            </w:r>
          </w:p>
          <w:p w14:paraId="547C15ED" w14:textId="3301B092" w:rsidR="0054595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992" w:type="dxa"/>
          </w:tcPr>
          <w:p w14:paraId="3761FE43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1134" w:type="dxa"/>
          </w:tcPr>
          <w:p w14:paraId="45643006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2943" w:type="dxa"/>
          </w:tcPr>
          <w:p w14:paraId="2F932E4C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</w:tr>
      <w:tr w:rsidR="00073A97" w14:paraId="47F2852E" w14:textId="77777777" w:rsidTr="00EA09C7">
        <w:tc>
          <w:tcPr>
            <w:tcW w:w="2121" w:type="dxa"/>
          </w:tcPr>
          <w:p w14:paraId="48904D97" w14:textId="77777777" w:rsidR="0054595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t>Hesten udviser aggressivitet over for mennesker</w:t>
            </w:r>
          </w:p>
          <w:p w14:paraId="5F406E50" w14:textId="37EADF96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t xml:space="preserve"> </w:t>
            </w:r>
          </w:p>
        </w:tc>
        <w:tc>
          <w:tcPr>
            <w:tcW w:w="992" w:type="dxa"/>
          </w:tcPr>
          <w:p w14:paraId="45D4DF09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1134" w:type="dxa"/>
          </w:tcPr>
          <w:p w14:paraId="127D2C4C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2943" w:type="dxa"/>
          </w:tcPr>
          <w:p w14:paraId="671912C9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</w:tr>
      <w:tr w:rsidR="00073A97" w14:paraId="7310CA52" w14:textId="77777777" w:rsidTr="00EA09C7">
        <w:tc>
          <w:tcPr>
            <w:tcW w:w="2121" w:type="dxa"/>
          </w:tcPr>
          <w:p w14:paraId="314C19D4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t xml:space="preserve">Hesten udviser aggressivitet over for dyr </w:t>
            </w:r>
          </w:p>
          <w:p w14:paraId="6AE1DC1A" w14:textId="62FD7A5C" w:rsidR="0054595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992" w:type="dxa"/>
          </w:tcPr>
          <w:p w14:paraId="75C5C49B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1134" w:type="dxa"/>
          </w:tcPr>
          <w:p w14:paraId="3F14758E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2943" w:type="dxa"/>
          </w:tcPr>
          <w:p w14:paraId="0EEE9D2F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</w:tr>
      <w:tr w:rsidR="00073A97" w14:paraId="66AE9951" w14:textId="77777777" w:rsidTr="00EA09C7">
        <w:tc>
          <w:tcPr>
            <w:tcW w:w="2121" w:type="dxa"/>
          </w:tcPr>
          <w:p w14:paraId="20C17020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lastRenderedPageBreak/>
              <w:t xml:space="preserve">Hesten udviser aggressivitet ved fordring </w:t>
            </w:r>
          </w:p>
          <w:p w14:paraId="7033F87C" w14:textId="4F879DE6" w:rsidR="0054595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992" w:type="dxa"/>
          </w:tcPr>
          <w:p w14:paraId="14D0AA2E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1134" w:type="dxa"/>
          </w:tcPr>
          <w:p w14:paraId="241D6760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2943" w:type="dxa"/>
          </w:tcPr>
          <w:p w14:paraId="17139E5A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</w:tr>
      <w:tr w:rsidR="00073A97" w14:paraId="2BC53BCA" w14:textId="77777777" w:rsidTr="00EA09C7">
        <w:tc>
          <w:tcPr>
            <w:tcW w:w="2121" w:type="dxa"/>
          </w:tcPr>
          <w:p w14:paraId="23800B78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t xml:space="preserve">Hesten kan sættes på boks </w:t>
            </w:r>
          </w:p>
          <w:p w14:paraId="522F973C" w14:textId="37F740DC" w:rsidR="0054595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992" w:type="dxa"/>
          </w:tcPr>
          <w:p w14:paraId="06C9C872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1134" w:type="dxa"/>
          </w:tcPr>
          <w:p w14:paraId="061B6342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2943" w:type="dxa"/>
          </w:tcPr>
          <w:p w14:paraId="63BB8409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</w:tr>
      <w:tr w:rsidR="00073A97" w14:paraId="7C3C8360" w14:textId="77777777" w:rsidTr="00EA09C7">
        <w:tc>
          <w:tcPr>
            <w:tcW w:w="2121" w:type="dxa"/>
          </w:tcPr>
          <w:p w14:paraId="22E1B72A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t>Hesten viser tendens til ster</w:t>
            </w:r>
            <w:r w:rsidR="00545957">
              <w:t>eotypi (</w:t>
            </w:r>
            <w:proofErr w:type="spellStart"/>
            <w:r w:rsidR="00545957">
              <w:t>krybbebidning</w:t>
            </w:r>
            <w:proofErr w:type="spellEnd"/>
            <w:r w:rsidR="00545957">
              <w:t xml:space="preserve">, vævning, </w:t>
            </w:r>
            <w:proofErr w:type="spellStart"/>
            <w:r w:rsidR="00545957">
              <w:t>vindslugning</w:t>
            </w:r>
            <w:proofErr w:type="spellEnd"/>
            <w:r w:rsidR="00545957">
              <w:t>, etc.)</w:t>
            </w:r>
          </w:p>
          <w:p w14:paraId="1ACA15C0" w14:textId="0244C261" w:rsidR="0054595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992" w:type="dxa"/>
          </w:tcPr>
          <w:p w14:paraId="55B11607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1134" w:type="dxa"/>
          </w:tcPr>
          <w:p w14:paraId="05A6FBFD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2943" w:type="dxa"/>
          </w:tcPr>
          <w:p w14:paraId="721DCC88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</w:tr>
      <w:tr w:rsidR="00073A97" w14:paraId="5D39D39F" w14:textId="77777777" w:rsidTr="00EA09C7">
        <w:tc>
          <w:tcPr>
            <w:tcW w:w="2121" w:type="dxa"/>
          </w:tcPr>
          <w:p w14:paraId="5821AFE7" w14:textId="77777777" w:rsidR="00073A9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t xml:space="preserve">Hesten udviser i øvrigt normal adfærd </w:t>
            </w:r>
          </w:p>
          <w:p w14:paraId="208479C4" w14:textId="483C9B61" w:rsidR="0054595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992" w:type="dxa"/>
          </w:tcPr>
          <w:p w14:paraId="15400848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1134" w:type="dxa"/>
          </w:tcPr>
          <w:p w14:paraId="548A6ED9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2943" w:type="dxa"/>
          </w:tcPr>
          <w:p w14:paraId="5DCB599D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</w:tr>
      <w:tr w:rsidR="00073A97" w14:paraId="6E148974" w14:textId="77777777" w:rsidTr="00EA09C7">
        <w:tc>
          <w:tcPr>
            <w:tcW w:w="2121" w:type="dxa"/>
          </w:tcPr>
          <w:p w14:paraId="2BB423C0" w14:textId="77777777" w:rsidR="00073A9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t xml:space="preserve">Andet </w:t>
            </w:r>
          </w:p>
          <w:p w14:paraId="26DC26B0" w14:textId="1F661EB1" w:rsidR="00545957" w:rsidRDefault="0054595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992" w:type="dxa"/>
          </w:tcPr>
          <w:p w14:paraId="66C5017B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1134" w:type="dxa"/>
          </w:tcPr>
          <w:p w14:paraId="2ED6B9D4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  <w:tc>
          <w:tcPr>
            <w:tcW w:w="2943" w:type="dxa"/>
          </w:tcPr>
          <w:p w14:paraId="7EA3D44D" w14:textId="77777777" w:rsidR="00073A97" w:rsidRDefault="00073A97" w:rsidP="00073A97">
            <w:pPr>
              <w:pStyle w:val="POverskrift6"/>
              <w:numPr>
                <w:ilvl w:val="0"/>
                <w:numId w:val="0"/>
              </w:numPr>
              <w:spacing w:after="0" w:line="240" w:lineRule="auto"/>
              <w:jc w:val="left"/>
            </w:pPr>
          </w:p>
        </w:tc>
      </w:tr>
    </w:tbl>
    <w:p w14:paraId="7AEDBB95" w14:textId="77777777" w:rsidR="00B16D27" w:rsidRDefault="00B16D27" w:rsidP="00AC5F37">
      <w:pPr>
        <w:pStyle w:val="POverskrift6"/>
        <w:numPr>
          <w:ilvl w:val="0"/>
          <w:numId w:val="0"/>
        </w:numPr>
      </w:pPr>
    </w:p>
    <w:p w14:paraId="41886C5A" w14:textId="1F6CD2DE" w:rsidR="00B16D27" w:rsidRDefault="00B16D27" w:rsidP="00D60648">
      <w:pPr>
        <w:pStyle w:val="POverskrift6"/>
      </w:pPr>
      <w:r>
        <w:t>Hvis Opstalder</w:t>
      </w:r>
      <w:r w:rsidR="000B50A4">
        <w:t>en</w:t>
      </w:r>
      <w:r>
        <w:t xml:space="preserve"> groft uagtsom</w:t>
      </w:r>
      <w:r w:rsidR="000E5DA2">
        <w:t>t</w:t>
      </w:r>
      <w:r>
        <w:t xml:space="preserve"> eller forsætligt har afgivet urigtige oplysninger i punkt </w:t>
      </w:r>
      <w:r>
        <w:fldChar w:fldCharType="begin"/>
      </w:r>
      <w:r>
        <w:instrText xml:space="preserve"> REF _Ref127364741 \r \h </w:instrText>
      </w:r>
      <w:r w:rsidR="00D60648">
        <w:instrText xml:space="preserve"> \* MERGEFORMAT </w:instrText>
      </w:r>
      <w:r>
        <w:fldChar w:fldCharType="separate"/>
      </w:r>
      <w:r w:rsidR="00DA1AB9">
        <w:t>1.7</w:t>
      </w:r>
      <w:r>
        <w:fldChar w:fldCharType="end"/>
      </w:r>
      <w:r>
        <w:t xml:space="preserve">, er det at betragte som en væsentlig misligholdelse i henhold til punkt </w:t>
      </w:r>
      <w:r>
        <w:fldChar w:fldCharType="begin"/>
      </w:r>
      <w:r>
        <w:instrText xml:space="preserve"> REF _Ref127364723 \r \h </w:instrText>
      </w:r>
      <w:r w:rsidR="00D60648">
        <w:instrText xml:space="preserve"> \* MERGEFORMAT </w:instrText>
      </w:r>
      <w:r>
        <w:fldChar w:fldCharType="separate"/>
      </w:r>
      <w:r w:rsidR="00DA1AB9">
        <w:t>7.1</w:t>
      </w:r>
      <w:r>
        <w:fldChar w:fldCharType="end"/>
      </w:r>
      <w:r>
        <w:t>.</w:t>
      </w:r>
    </w:p>
    <w:p w14:paraId="10F599E2" w14:textId="77777777" w:rsidR="000D4F2C" w:rsidRDefault="00F63085" w:rsidP="00D60648">
      <w:pPr>
        <w:pStyle w:val="POverskrift6"/>
      </w:pPr>
      <w:r>
        <w:t>Pyttur er berettiget til at tage billeder af Hesten og opbevare disse under og efter opstaldningen.</w:t>
      </w:r>
    </w:p>
    <w:p w14:paraId="391D29BA" w14:textId="7D770A6A" w:rsidR="000D4F2C" w:rsidRDefault="000D4F2C" w:rsidP="00D60648">
      <w:pPr>
        <w:pStyle w:val="POverskrift5"/>
      </w:pPr>
      <w:r>
        <w:t>Boks</w:t>
      </w:r>
      <w:r w:rsidR="000831EF">
        <w:t xml:space="preserve"> og folde </w:t>
      </w:r>
    </w:p>
    <w:p w14:paraId="184794A9" w14:textId="3824166C" w:rsidR="000831EF" w:rsidRPr="00AC3FC5" w:rsidRDefault="000831EF" w:rsidP="00D60648">
      <w:pPr>
        <w:pStyle w:val="POverskrift6"/>
        <w:rPr>
          <w:rFonts w:eastAsiaTheme="majorEastAsia"/>
          <w:u w:val="single"/>
        </w:rPr>
      </w:pPr>
      <w:r w:rsidRPr="00AC3FC5">
        <w:rPr>
          <w:rFonts w:eastAsiaTheme="majorEastAsia"/>
          <w:u w:val="single"/>
        </w:rPr>
        <w:t xml:space="preserve">Boks </w:t>
      </w:r>
    </w:p>
    <w:p w14:paraId="2ED68802" w14:textId="343DB116" w:rsidR="000D4F2C" w:rsidRDefault="000D4F2C" w:rsidP="000831EF">
      <w:pPr>
        <w:pStyle w:val="POverskrift7"/>
        <w:rPr>
          <w:rFonts w:eastAsiaTheme="majorEastAsia"/>
        </w:rPr>
      </w:pPr>
      <w:r>
        <w:rPr>
          <w:rFonts w:eastAsiaTheme="majorEastAsia"/>
        </w:rPr>
        <w:t>Opstalder</w:t>
      </w:r>
      <w:r w:rsidR="00280A5C">
        <w:rPr>
          <w:rFonts w:eastAsiaTheme="majorEastAsia"/>
        </w:rPr>
        <w:t>en</w:t>
      </w:r>
      <w:r>
        <w:rPr>
          <w:rFonts w:eastAsiaTheme="majorEastAsia"/>
        </w:rPr>
        <w:t xml:space="preserve"> får stillet en boks til rådighed for Hesten. Pyttur er berettiget til at flytte Hesten</w:t>
      </w:r>
      <w:r w:rsidR="000B50A4">
        <w:rPr>
          <w:rFonts w:eastAsiaTheme="majorEastAsia"/>
        </w:rPr>
        <w:t xml:space="preserve"> til en anden boks</w:t>
      </w:r>
      <w:r>
        <w:rPr>
          <w:rFonts w:eastAsiaTheme="majorEastAsia"/>
        </w:rPr>
        <w:t xml:space="preserve"> efter orientering til Opstalderen, </w:t>
      </w:r>
      <w:proofErr w:type="gramStart"/>
      <w:r>
        <w:rPr>
          <w:rFonts w:eastAsiaTheme="majorEastAsia"/>
        </w:rPr>
        <w:t>såfremt</w:t>
      </w:r>
      <w:proofErr w:type="gramEnd"/>
      <w:r>
        <w:rPr>
          <w:rFonts w:eastAsiaTheme="majorEastAsia"/>
        </w:rPr>
        <w:t xml:space="preserve"> der er behov herfor af hensyn til hestene på Pyttur eller Pytturs drift i øvrigt. </w:t>
      </w:r>
    </w:p>
    <w:p w14:paraId="772C7A7B" w14:textId="42AD6CE7" w:rsidR="000D4F2C" w:rsidRDefault="000D4F2C" w:rsidP="000831EF">
      <w:pPr>
        <w:pStyle w:val="POverskrift7"/>
        <w:rPr>
          <w:rFonts w:eastAsiaTheme="majorEastAsia"/>
        </w:rPr>
      </w:pPr>
      <w:r>
        <w:rPr>
          <w:rFonts w:eastAsiaTheme="majorEastAsia"/>
        </w:rPr>
        <w:t>Der må ikke monteres udstyr</w:t>
      </w:r>
      <w:r w:rsidR="000B50A4">
        <w:rPr>
          <w:rFonts w:eastAsiaTheme="majorEastAsia"/>
        </w:rPr>
        <w:t xml:space="preserve"> (</w:t>
      </w:r>
      <w:r>
        <w:rPr>
          <w:rFonts w:eastAsiaTheme="majorEastAsia"/>
        </w:rPr>
        <w:t>herunder, men ikke begrænset til, skab, kroge, etc.</w:t>
      </w:r>
      <w:r w:rsidR="000B50A4">
        <w:rPr>
          <w:rFonts w:eastAsiaTheme="majorEastAsia"/>
        </w:rPr>
        <w:t>)</w:t>
      </w:r>
      <w:r>
        <w:rPr>
          <w:rFonts w:eastAsiaTheme="majorEastAsia"/>
        </w:rPr>
        <w:t xml:space="preserve"> i boksen</w:t>
      </w:r>
      <w:r w:rsidR="00DF6AE5">
        <w:rPr>
          <w:rFonts w:eastAsiaTheme="majorEastAsia"/>
        </w:rPr>
        <w:t xml:space="preserve">, medmindre dette godkendes af </w:t>
      </w:r>
      <w:proofErr w:type="spellStart"/>
      <w:r w:rsidR="00DF6AE5">
        <w:rPr>
          <w:rFonts w:eastAsiaTheme="majorEastAsia"/>
        </w:rPr>
        <w:t>Pyttur</w:t>
      </w:r>
      <w:proofErr w:type="spellEnd"/>
      <w:r w:rsidR="00DF6AE5">
        <w:rPr>
          <w:rFonts w:eastAsiaTheme="majorEastAsia"/>
        </w:rPr>
        <w:t>.</w:t>
      </w:r>
      <w:r w:rsidR="00713749">
        <w:rPr>
          <w:rFonts w:eastAsiaTheme="majorEastAsia"/>
        </w:rPr>
        <w:t xml:space="preserve"> D</w:t>
      </w:r>
      <w:r>
        <w:rPr>
          <w:rFonts w:eastAsiaTheme="majorEastAsia"/>
        </w:rPr>
        <w:t>er må</w:t>
      </w:r>
      <w:r w:rsidR="00713749">
        <w:rPr>
          <w:rFonts w:eastAsiaTheme="majorEastAsia"/>
        </w:rPr>
        <w:t xml:space="preserve"> heller</w:t>
      </w:r>
      <w:r>
        <w:rPr>
          <w:rFonts w:eastAsiaTheme="majorEastAsia"/>
        </w:rPr>
        <w:t xml:space="preserve"> ikke opbevares udstyr i boksen</w:t>
      </w:r>
      <w:r w:rsidR="000B50A4">
        <w:rPr>
          <w:rFonts w:eastAsiaTheme="majorEastAsia"/>
        </w:rPr>
        <w:t xml:space="preserve"> (</w:t>
      </w:r>
      <w:r>
        <w:rPr>
          <w:rFonts w:eastAsiaTheme="majorEastAsia"/>
        </w:rPr>
        <w:t>herunder, men ikke begrænset til, dækkener, strigler, etc</w:t>
      </w:r>
      <w:r w:rsidR="00C94E0F">
        <w:rPr>
          <w:rFonts w:eastAsiaTheme="majorEastAsia"/>
        </w:rPr>
        <w:t>.</w:t>
      </w:r>
      <w:r w:rsidR="000B50A4">
        <w:rPr>
          <w:rFonts w:eastAsiaTheme="majorEastAsia"/>
        </w:rPr>
        <w:t>)</w:t>
      </w:r>
      <w:r>
        <w:rPr>
          <w:rFonts w:eastAsiaTheme="majorEastAsia"/>
        </w:rPr>
        <w:t xml:space="preserve">. </w:t>
      </w:r>
    </w:p>
    <w:p w14:paraId="0063C503" w14:textId="706977CE" w:rsidR="000D4F2C" w:rsidRDefault="000D4F2C" w:rsidP="000831EF">
      <w:pPr>
        <w:pStyle w:val="POverskrift7"/>
        <w:rPr>
          <w:rFonts w:eastAsiaTheme="majorEastAsia"/>
        </w:rPr>
      </w:pPr>
      <w:r>
        <w:rPr>
          <w:rFonts w:eastAsiaTheme="majorEastAsia"/>
        </w:rPr>
        <w:t>Opstalder</w:t>
      </w:r>
      <w:r w:rsidR="00280A5C">
        <w:rPr>
          <w:rFonts w:eastAsiaTheme="majorEastAsia"/>
        </w:rPr>
        <w:t>en</w:t>
      </w:r>
      <w:r>
        <w:rPr>
          <w:rFonts w:eastAsiaTheme="majorEastAsia"/>
        </w:rPr>
        <w:t xml:space="preserve"> er forpligtet til at holde boksens vandkop, krybbe og vægge rene. </w:t>
      </w:r>
    </w:p>
    <w:p w14:paraId="48E6C61F" w14:textId="62CDC551" w:rsidR="00DA1AB9" w:rsidRPr="00DA1AB9" w:rsidRDefault="00DA1AB9" w:rsidP="00DA1AB9">
      <w:pPr>
        <w:pStyle w:val="POverskrift6"/>
        <w:rPr>
          <w:rFonts w:eastAsiaTheme="majorEastAsia"/>
        </w:rPr>
      </w:pPr>
      <w:r>
        <w:rPr>
          <w:rFonts w:eastAsiaTheme="majorEastAsia"/>
        </w:rPr>
        <w:lastRenderedPageBreak/>
        <w:t>Opstalder</w:t>
      </w:r>
      <w:r w:rsidR="00280A5C">
        <w:rPr>
          <w:rFonts w:eastAsiaTheme="majorEastAsia"/>
        </w:rPr>
        <w:t>en</w:t>
      </w:r>
      <w:r>
        <w:rPr>
          <w:rFonts w:eastAsiaTheme="majorEastAsia"/>
        </w:rPr>
        <w:t xml:space="preserve"> er ikke berettiget til at fremleje eller udlåne boksen til tredjemand.  </w:t>
      </w:r>
      <w:r>
        <w:t xml:space="preserve"> </w:t>
      </w:r>
    </w:p>
    <w:p w14:paraId="17D4309B" w14:textId="0C9EF73D" w:rsidR="000831EF" w:rsidRPr="00AC3FC5" w:rsidRDefault="000831EF" w:rsidP="000831EF">
      <w:pPr>
        <w:pStyle w:val="POverskrift6"/>
        <w:rPr>
          <w:rFonts w:eastAsiaTheme="majorEastAsia"/>
          <w:u w:val="single"/>
        </w:rPr>
      </w:pPr>
      <w:r w:rsidRPr="00AC3FC5">
        <w:rPr>
          <w:rFonts w:eastAsiaTheme="majorEastAsia"/>
          <w:u w:val="single"/>
        </w:rPr>
        <w:t xml:space="preserve">Folde </w:t>
      </w:r>
    </w:p>
    <w:p w14:paraId="1B03C8BF" w14:textId="1237BE36" w:rsidR="00DA1AB9" w:rsidRDefault="000831EF" w:rsidP="00DA1AB9">
      <w:pPr>
        <w:pStyle w:val="POverskrift7"/>
        <w:rPr>
          <w:rFonts w:eastAsiaTheme="majorEastAsia"/>
        </w:rPr>
      </w:pPr>
      <w:proofErr w:type="spellStart"/>
      <w:r>
        <w:rPr>
          <w:rFonts w:eastAsiaTheme="majorEastAsia"/>
        </w:rPr>
        <w:t>Pyttur</w:t>
      </w:r>
      <w:proofErr w:type="spellEnd"/>
      <w:r>
        <w:rPr>
          <w:rFonts w:eastAsiaTheme="majorEastAsia"/>
        </w:rPr>
        <w:t xml:space="preserve"> tildeler ensidigt en fold til Hesten ud fra </w:t>
      </w:r>
      <w:proofErr w:type="spellStart"/>
      <w:r>
        <w:rPr>
          <w:rFonts w:eastAsiaTheme="majorEastAsia"/>
        </w:rPr>
        <w:t>Pyttur</w:t>
      </w:r>
      <w:proofErr w:type="spellEnd"/>
      <w:r>
        <w:rPr>
          <w:rFonts w:eastAsiaTheme="majorEastAsia"/>
        </w:rPr>
        <w:t xml:space="preserve"> og Hestens forhold. Opstalderen kan således ikke stille krav om, hvilken fold Hesten skal tildeles. </w:t>
      </w:r>
      <w:proofErr w:type="spellStart"/>
      <w:r>
        <w:rPr>
          <w:rFonts w:eastAsiaTheme="majorEastAsia"/>
        </w:rPr>
        <w:t>Pyttur</w:t>
      </w:r>
      <w:proofErr w:type="spellEnd"/>
      <w:r>
        <w:rPr>
          <w:rFonts w:eastAsiaTheme="majorEastAsia"/>
        </w:rPr>
        <w:t xml:space="preserve"> er berettiget til at skift</w:t>
      </w:r>
      <w:r w:rsidR="00C94E0F">
        <w:rPr>
          <w:rFonts w:eastAsiaTheme="majorEastAsia"/>
        </w:rPr>
        <w:t>e</w:t>
      </w:r>
      <w:r>
        <w:rPr>
          <w:rFonts w:eastAsiaTheme="majorEastAsia"/>
        </w:rPr>
        <w:t xml:space="preserve"> fold for Hesten, </w:t>
      </w:r>
      <w:proofErr w:type="gramStart"/>
      <w:r w:rsidR="000B50A4">
        <w:rPr>
          <w:rFonts w:eastAsiaTheme="majorEastAsia"/>
        </w:rPr>
        <w:t>såfremt</w:t>
      </w:r>
      <w:proofErr w:type="gramEnd"/>
      <w:r w:rsidR="000B50A4">
        <w:rPr>
          <w:rFonts w:eastAsiaTheme="majorEastAsia"/>
        </w:rPr>
        <w:t xml:space="preserve"> der er behov herfor af hensyn til hestene på </w:t>
      </w:r>
      <w:proofErr w:type="spellStart"/>
      <w:r w:rsidR="000B50A4">
        <w:rPr>
          <w:rFonts w:eastAsiaTheme="majorEastAsia"/>
        </w:rPr>
        <w:t>Pyttur</w:t>
      </w:r>
      <w:proofErr w:type="spellEnd"/>
      <w:r w:rsidR="000B50A4">
        <w:rPr>
          <w:rFonts w:eastAsiaTheme="majorEastAsia"/>
        </w:rPr>
        <w:t xml:space="preserve">, Hesten eller </w:t>
      </w:r>
      <w:proofErr w:type="spellStart"/>
      <w:r w:rsidR="000B50A4">
        <w:rPr>
          <w:rFonts w:eastAsiaTheme="majorEastAsia"/>
        </w:rPr>
        <w:t>Pytturs</w:t>
      </w:r>
      <w:proofErr w:type="spellEnd"/>
      <w:r w:rsidR="000B50A4">
        <w:rPr>
          <w:rFonts w:eastAsiaTheme="majorEastAsia"/>
        </w:rPr>
        <w:t xml:space="preserve"> drift i øvrigt.</w:t>
      </w:r>
    </w:p>
    <w:p w14:paraId="419F0F62" w14:textId="50AF8207" w:rsidR="00DA1AB9" w:rsidRDefault="00B02D26" w:rsidP="00DA1AB9">
      <w:pPr>
        <w:pStyle w:val="POverskrift6"/>
        <w:rPr>
          <w:rFonts w:eastAsiaTheme="majorEastAsia"/>
        </w:rPr>
      </w:pPr>
      <w:r>
        <w:rPr>
          <w:rFonts w:eastAsiaTheme="majorEastAsia"/>
        </w:rPr>
        <w:t xml:space="preserve">Hesten skal fraflytte </w:t>
      </w:r>
      <w:proofErr w:type="spellStart"/>
      <w:r>
        <w:rPr>
          <w:rFonts w:eastAsiaTheme="majorEastAsia"/>
        </w:rPr>
        <w:t>Pyttur</w:t>
      </w:r>
      <w:proofErr w:type="spellEnd"/>
      <w:r>
        <w:rPr>
          <w:rFonts w:eastAsiaTheme="majorEastAsia"/>
        </w:rPr>
        <w:t xml:space="preserve"> i juli hvert år</w:t>
      </w:r>
      <w:r w:rsidR="00496375">
        <w:rPr>
          <w:rFonts w:eastAsiaTheme="majorEastAsia"/>
        </w:rPr>
        <w:t xml:space="preserve"> for Opstalderens egen regning</w:t>
      </w:r>
      <w:r w:rsidR="00DF6AE5">
        <w:rPr>
          <w:rFonts w:eastAsiaTheme="majorEastAsia"/>
        </w:rPr>
        <w:t xml:space="preserve"> og Opstalderen skal betale et reservationsgebyr til OD for </w:t>
      </w:r>
      <w:r w:rsidR="00C94E0F">
        <w:rPr>
          <w:rFonts w:eastAsiaTheme="majorEastAsia"/>
        </w:rPr>
        <w:t>j</w:t>
      </w:r>
      <w:r w:rsidR="00DF6AE5">
        <w:rPr>
          <w:rFonts w:eastAsiaTheme="majorEastAsia"/>
        </w:rPr>
        <w:t xml:space="preserve">uli. </w:t>
      </w:r>
      <w:r w:rsidR="000D4F2C">
        <w:rPr>
          <w:rFonts w:eastAsiaTheme="majorEastAsia"/>
        </w:rPr>
        <w:t>Opstalder</w:t>
      </w:r>
      <w:r w:rsidR="00280A5C">
        <w:rPr>
          <w:rFonts w:eastAsiaTheme="majorEastAsia"/>
        </w:rPr>
        <w:t>en</w:t>
      </w:r>
      <w:r w:rsidR="000D4F2C">
        <w:rPr>
          <w:rFonts w:eastAsiaTheme="majorEastAsia"/>
        </w:rPr>
        <w:t xml:space="preserve"> er</w:t>
      </w:r>
      <w:r>
        <w:rPr>
          <w:rFonts w:eastAsiaTheme="majorEastAsia"/>
        </w:rPr>
        <w:t xml:space="preserve"> således</w:t>
      </w:r>
      <w:r w:rsidR="000D4F2C">
        <w:rPr>
          <w:rFonts w:eastAsiaTheme="majorEastAsia"/>
        </w:rPr>
        <w:t xml:space="preserve"> ikke berettiget til at benytte boksen</w:t>
      </w:r>
      <w:r>
        <w:rPr>
          <w:rFonts w:eastAsiaTheme="majorEastAsia"/>
        </w:rPr>
        <w:t xml:space="preserve">, </w:t>
      </w:r>
      <w:r w:rsidR="000D4F2C">
        <w:rPr>
          <w:rFonts w:eastAsiaTheme="majorEastAsia"/>
        </w:rPr>
        <w:t>folden</w:t>
      </w:r>
      <w:r>
        <w:rPr>
          <w:rFonts w:eastAsiaTheme="majorEastAsia"/>
        </w:rPr>
        <w:t xml:space="preserve"> eller </w:t>
      </w:r>
      <w:proofErr w:type="spellStart"/>
      <w:r>
        <w:rPr>
          <w:rFonts w:eastAsiaTheme="majorEastAsia"/>
        </w:rPr>
        <w:t>Pytturs</w:t>
      </w:r>
      <w:proofErr w:type="spellEnd"/>
      <w:r>
        <w:rPr>
          <w:rFonts w:eastAsiaTheme="majorEastAsia"/>
        </w:rPr>
        <w:t xml:space="preserve"> faciliterer</w:t>
      </w:r>
      <w:r w:rsidR="000D4F2C">
        <w:rPr>
          <w:rFonts w:eastAsiaTheme="majorEastAsia"/>
        </w:rPr>
        <w:t xml:space="preserve"> i juli hver</w:t>
      </w:r>
      <w:r w:rsidR="00C94E0F">
        <w:rPr>
          <w:rFonts w:eastAsiaTheme="majorEastAsia"/>
        </w:rPr>
        <w:t>t</w:t>
      </w:r>
      <w:r w:rsidR="000D4F2C">
        <w:rPr>
          <w:rFonts w:eastAsiaTheme="majorEastAsia"/>
        </w:rPr>
        <w:t xml:space="preserve"> år</w:t>
      </w:r>
      <w:r w:rsidR="0095139D">
        <w:rPr>
          <w:rFonts w:eastAsiaTheme="majorEastAsia"/>
        </w:rPr>
        <w:t>.</w:t>
      </w:r>
    </w:p>
    <w:p w14:paraId="0E89AF2D" w14:textId="781C22A0" w:rsidR="000D4F2C" w:rsidRDefault="00DA1AB9" w:rsidP="00DA1AB9">
      <w:pPr>
        <w:pStyle w:val="POverskrift6"/>
        <w:rPr>
          <w:rFonts w:eastAsiaTheme="majorEastAsia"/>
        </w:rPr>
      </w:pPr>
      <w:r>
        <w:rPr>
          <w:rFonts w:eastAsiaTheme="majorEastAsia"/>
        </w:rPr>
        <w:t>Hvis Opstalderen udskifter Hesten til en anden Hest</w:t>
      </w:r>
      <w:r w:rsidR="00C94E0F">
        <w:rPr>
          <w:rFonts w:eastAsiaTheme="majorEastAsia"/>
        </w:rPr>
        <w:t>,</w:t>
      </w:r>
      <w:r>
        <w:rPr>
          <w:rFonts w:eastAsiaTheme="majorEastAsia"/>
        </w:rPr>
        <w:t xml:space="preserve"> har </w:t>
      </w:r>
      <w:r w:rsidR="008E7237">
        <w:rPr>
          <w:rFonts w:eastAsiaTheme="majorEastAsia"/>
        </w:rPr>
        <w:t>Opstalderen</w:t>
      </w:r>
      <w:r>
        <w:rPr>
          <w:rFonts w:eastAsiaTheme="majorEastAsia"/>
        </w:rPr>
        <w:t xml:space="preserve"> ikke krav på at få tildelt samme boks eller fold som Hesten havde. </w:t>
      </w:r>
      <w:r w:rsidR="000D4F2C">
        <w:rPr>
          <w:rFonts w:eastAsiaTheme="majorEastAsia"/>
        </w:rPr>
        <w:t xml:space="preserve"> </w:t>
      </w:r>
    </w:p>
    <w:p w14:paraId="1742931D" w14:textId="48986A73" w:rsidR="00545957" w:rsidRDefault="00FB603A" w:rsidP="00D60648">
      <w:pPr>
        <w:pStyle w:val="POverskrift5"/>
      </w:pPr>
      <w:proofErr w:type="spellStart"/>
      <w:r>
        <w:t>Pytturs</w:t>
      </w:r>
      <w:proofErr w:type="spellEnd"/>
      <w:r>
        <w:t xml:space="preserve"> y</w:t>
      </w:r>
      <w:r w:rsidR="007156B0">
        <w:t xml:space="preserve">delser </w:t>
      </w:r>
    </w:p>
    <w:p w14:paraId="60810E69" w14:textId="0657C4C7" w:rsidR="00562314" w:rsidRDefault="008E2BE2" w:rsidP="00D60648">
      <w:pPr>
        <w:pStyle w:val="POverskrift6"/>
        <w:rPr>
          <w:rFonts w:eastAsiaTheme="majorEastAsia"/>
        </w:rPr>
      </w:pPr>
      <w:r>
        <w:rPr>
          <w:rFonts w:eastAsiaTheme="majorEastAsia"/>
        </w:rPr>
        <w:t>Pytturs ydelser fremgår af den til enhver tid gældende udgave af ”Ydelser på Ordrupdal Rideklub” der findes på Pytturs hjemmeside</w:t>
      </w:r>
      <w:r w:rsidR="007156B0">
        <w:rPr>
          <w:rFonts w:eastAsiaTheme="majorEastAsia"/>
        </w:rPr>
        <w:t xml:space="preserve">. </w:t>
      </w:r>
    </w:p>
    <w:p w14:paraId="072E5269" w14:textId="220B4E4C" w:rsidR="00E112E9" w:rsidRPr="0044609D" w:rsidRDefault="00E112E9" w:rsidP="00D60648">
      <w:pPr>
        <w:pStyle w:val="POverskrift6"/>
        <w:rPr>
          <w:rFonts w:eastAsiaTheme="majorEastAsia"/>
          <w:u w:val="single"/>
        </w:rPr>
      </w:pPr>
      <w:r w:rsidRPr="0044609D">
        <w:rPr>
          <w:rFonts w:eastAsiaTheme="majorEastAsia"/>
          <w:u w:val="single"/>
        </w:rPr>
        <w:t xml:space="preserve">Ekstraordinært bistand fra </w:t>
      </w:r>
      <w:proofErr w:type="spellStart"/>
      <w:r w:rsidRPr="0044609D">
        <w:rPr>
          <w:rFonts w:eastAsiaTheme="majorEastAsia"/>
          <w:u w:val="single"/>
        </w:rPr>
        <w:t>Pyttur</w:t>
      </w:r>
      <w:proofErr w:type="spellEnd"/>
      <w:r w:rsidRPr="0044609D">
        <w:rPr>
          <w:rFonts w:eastAsiaTheme="majorEastAsia"/>
          <w:u w:val="single"/>
        </w:rPr>
        <w:t xml:space="preserve"> </w:t>
      </w:r>
    </w:p>
    <w:p w14:paraId="37EF7BD4" w14:textId="79B011EC" w:rsidR="00BD70BB" w:rsidRPr="00BD70BB" w:rsidRDefault="00BD70BB" w:rsidP="00BD70BB">
      <w:pPr>
        <w:pStyle w:val="POverskrift7"/>
        <w:rPr>
          <w:rFonts w:eastAsiaTheme="majorEastAsia"/>
        </w:rPr>
      </w:pPr>
      <w:r>
        <w:rPr>
          <w:rFonts w:eastAsiaTheme="majorEastAsia"/>
        </w:rPr>
        <w:t xml:space="preserve">Opstalderen kan tilkøbe yderligere ydelser via </w:t>
      </w:r>
      <w:proofErr w:type="spellStart"/>
      <w:r>
        <w:rPr>
          <w:rFonts w:eastAsiaTheme="majorEastAsia"/>
        </w:rPr>
        <w:t>Pytturs</w:t>
      </w:r>
      <w:proofErr w:type="spellEnd"/>
      <w:r>
        <w:rPr>
          <w:rFonts w:eastAsiaTheme="majorEastAsia"/>
        </w:rPr>
        <w:t xml:space="preserve"> hjemmeside.  </w:t>
      </w:r>
    </w:p>
    <w:p w14:paraId="7024B4F9" w14:textId="583E65AE" w:rsidR="00562314" w:rsidRDefault="00BD70BB" w:rsidP="00E112E9">
      <w:pPr>
        <w:pStyle w:val="POverskrift7"/>
        <w:rPr>
          <w:rFonts w:eastAsiaTheme="majorEastAsia"/>
        </w:rPr>
      </w:pPr>
      <w:r>
        <w:rPr>
          <w:rFonts w:eastAsiaTheme="majorEastAsia"/>
        </w:rPr>
        <w:t xml:space="preserve">Opstalderen kan efter forudgående aftale med </w:t>
      </w:r>
      <w:proofErr w:type="spellStart"/>
      <w:r>
        <w:rPr>
          <w:rFonts w:eastAsiaTheme="majorEastAsia"/>
        </w:rPr>
        <w:t>Pyttur</w:t>
      </w:r>
      <w:proofErr w:type="spellEnd"/>
      <w:r>
        <w:rPr>
          <w:rFonts w:eastAsiaTheme="majorEastAsia"/>
        </w:rPr>
        <w:t xml:space="preserve"> få ekstraordinær bistand fra </w:t>
      </w:r>
      <w:proofErr w:type="spellStart"/>
      <w:r>
        <w:rPr>
          <w:rFonts w:eastAsiaTheme="majorEastAsia"/>
        </w:rPr>
        <w:t>Pytturs</w:t>
      </w:r>
      <w:proofErr w:type="spellEnd"/>
      <w:r>
        <w:rPr>
          <w:rFonts w:eastAsiaTheme="majorEastAsia"/>
        </w:rPr>
        <w:t xml:space="preserve"> personale mod betaling. Opstalderen skal selve forestå betalingen på </w:t>
      </w:r>
      <w:proofErr w:type="spellStart"/>
      <w:r>
        <w:rPr>
          <w:rFonts w:eastAsiaTheme="majorEastAsia"/>
        </w:rPr>
        <w:t>Pytturs</w:t>
      </w:r>
      <w:proofErr w:type="spellEnd"/>
      <w:r>
        <w:rPr>
          <w:rFonts w:eastAsiaTheme="majorEastAsia"/>
        </w:rPr>
        <w:t xml:space="preserve"> hjemmeside. Manglende betaling udgør en væsentlig misligholdelse i punkt </w:t>
      </w: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REF _Ref127364723 \r \h </w:instrText>
      </w:r>
      <w:r>
        <w:rPr>
          <w:rFonts w:eastAsiaTheme="majorEastAsia"/>
        </w:rPr>
      </w:r>
      <w:r>
        <w:rPr>
          <w:rFonts w:eastAsiaTheme="majorEastAsia"/>
        </w:rPr>
        <w:fldChar w:fldCharType="separate"/>
      </w:r>
      <w:r w:rsidR="00DA1AB9">
        <w:rPr>
          <w:rFonts w:eastAsiaTheme="majorEastAsia"/>
        </w:rPr>
        <w:t>7.1</w:t>
      </w:r>
      <w:r>
        <w:rPr>
          <w:rFonts w:eastAsiaTheme="majorEastAsia"/>
        </w:rPr>
        <w:fldChar w:fldCharType="end"/>
      </w:r>
      <w:r>
        <w:rPr>
          <w:rFonts w:eastAsiaTheme="majorEastAsia"/>
        </w:rPr>
        <w:t xml:space="preserve">. </w:t>
      </w:r>
    </w:p>
    <w:p w14:paraId="05B355E1" w14:textId="45F6BF16" w:rsidR="00FB603A" w:rsidRDefault="00FB603A" w:rsidP="00D60648">
      <w:pPr>
        <w:pStyle w:val="POverskrift5"/>
      </w:pPr>
      <w:r>
        <w:t>Opstalder</w:t>
      </w:r>
      <w:r w:rsidR="009E3107">
        <w:t>en</w:t>
      </w:r>
      <w:r>
        <w:t xml:space="preserve">s forpligtelser </w:t>
      </w:r>
    </w:p>
    <w:p w14:paraId="081CCE0F" w14:textId="4B9FF07B" w:rsidR="00F5742F" w:rsidRPr="00F5742F" w:rsidRDefault="00F5742F" w:rsidP="00D60648">
      <w:pPr>
        <w:pStyle w:val="POverskrift6"/>
        <w:rPr>
          <w:rFonts w:eastAsiaTheme="majorEastAsia"/>
          <w:u w:val="single"/>
        </w:rPr>
      </w:pPr>
      <w:r w:rsidRPr="00F5742F">
        <w:rPr>
          <w:rFonts w:eastAsiaTheme="majorEastAsia"/>
          <w:u w:val="single"/>
        </w:rPr>
        <w:t>Generelt</w:t>
      </w:r>
    </w:p>
    <w:p w14:paraId="62DBF6E2" w14:textId="47E65ECA" w:rsidR="00FB603A" w:rsidRDefault="00FB603A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>Opstalder</w:t>
      </w:r>
      <w:r w:rsidR="009E3107">
        <w:rPr>
          <w:rFonts w:eastAsiaTheme="majorEastAsia"/>
        </w:rPr>
        <w:t>en</w:t>
      </w:r>
      <w:r>
        <w:rPr>
          <w:rFonts w:eastAsiaTheme="majorEastAsia"/>
        </w:rPr>
        <w:t xml:space="preserve"> skal være medlem af Pyttur. </w:t>
      </w:r>
      <w:r w:rsidR="00D60648">
        <w:rPr>
          <w:rFonts w:eastAsiaTheme="majorEastAsia"/>
        </w:rPr>
        <w:t>Opstalder</w:t>
      </w:r>
      <w:r w:rsidR="0095139D">
        <w:rPr>
          <w:rFonts w:eastAsiaTheme="majorEastAsia"/>
        </w:rPr>
        <w:t>en</w:t>
      </w:r>
      <w:r w:rsidR="00D60648">
        <w:rPr>
          <w:rFonts w:eastAsiaTheme="majorEastAsia"/>
        </w:rPr>
        <w:t xml:space="preserve"> skal sikre, at </w:t>
      </w:r>
      <w:r w:rsidR="009E3107">
        <w:rPr>
          <w:rFonts w:eastAsiaTheme="majorEastAsia"/>
        </w:rPr>
        <w:t xml:space="preserve">Hestens eventuelle parter er medlem af Pyttur og registreret som part på Hesten på Pytturs hjemmeside. </w:t>
      </w:r>
    </w:p>
    <w:p w14:paraId="27438C91" w14:textId="12EEC91B" w:rsidR="006520E9" w:rsidRDefault="006520E9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>Opstalder</w:t>
      </w:r>
      <w:r w:rsidR="009E3107">
        <w:rPr>
          <w:rFonts w:eastAsiaTheme="majorEastAsia"/>
        </w:rPr>
        <w:t>en</w:t>
      </w:r>
      <w:r>
        <w:rPr>
          <w:rFonts w:eastAsiaTheme="majorEastAsia"/>
        </w:rPr>
        <w:t xml:space="preserve"> er forpligtet til at tegne </w:t>
      </w:r>
      <w:r w:rsidR="00D60648">
        <w:rPr>
          <w:rFonts w:eastAsiaTheme="majorEastAsia"/>
        </w:rPr>
        <w:t>lovpligtige</w:t>
      </w:r>
      <w:r>
        <w:rPr>
          <w:rFonts w:eastAsiaTheme="majorEastAsia"/>
        </w:rPr>
        <w:t xml:space="preserve"> forsikringer for Hesten</w:t>
      </w:r>
      <w:r w:rsidR="003633CF">
        <w:rPr>
          <w:rFonts w:eastAsiaTheme="majorEastAsia"/>
        </w:rPr>
        <w:t xml:space="preserve">. </w:t>
      </w:r>
    </w:p>
    <w:p w14:paraId="74BD9AB4" w14:textId="6DA5C4CE" w:rsidR="00FB603A" w:rsidRDefault="00FB603A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lastRenderedPageBreak/>
        <w:t>Opstalder</w:t>
      </w:r>
      <w:r w:rsidR="009E3107">
        <w:rPr>
          <w:rFonts w:eastAsiaTheme="majorEastAsia"/>
        </w:rPr>
        <w:t>en</w:t>
      </w:r>
      <w:r>
        <w:rPr>
          <w:rFonts w:eastAsiaTheme="majorEastAsia"/>
        </w:rPr>
        <w:t xml:space="preserve"> er forpligtet til at deltage i Hestens indkøring på </w:t>
      </w:r>
      <w:r w:rsidR="009E3107">
        <w:rPr>
          <w:rFonts w:eastAsiaTheme="majorEastAsia"/>
        </w:rPr>
        <w:t>Pyttur, herunder særligt folden</w:t>
      </w:r>
      <w:r>
        <w:rPr>
          <w:rFonts w:eastAsiaTheme="majorEastAsia"/>
        </w:rPr>
        <w:t xml:space="preserve">. </w:t>
      </w:r>
    </w:p>
    <w:p w14:paraId="0B7C154A" w14:textId="3CA18BC6" w:rsidR="003633CF" w:rsidRDefault="003633CF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 xml:space="preserve">Opstalderen er forpligtet til at opdatere Pyttur om ændringer til det oplyste telefonnummer. </w:t>
      </w:r>
    </w:p>
    <w:p w14:paraId="6B1F76A3" w14:textId="03CE38AE" w:rsidR="00F5742F" w:rsidRPr="00F5742F" w:rsidRDefault="00F5742F" w:rsidP="00D60648">
      <w:pPr>
        <w:pStyle w:val="POverskrift6"/>
        <w:rPr>
          <w:rFonts w:eastAsiaTheme="majorEastAsia"/>
          <w:u w:val="single"/>
        </w:rPr>
      </w:pPr>
      <w:r w:rsidRPr="00F5742F">
        <w:rPr>
          <w:rFonts w:eastAsiaTheme="majorEastAsia"/>
          <w:u w:val="single"/>
        </w:rPr>
        <w:t xml:space="preserve">Hestens pas </w:t>
      </w:r>
    </w:p>
    <w:p w14:paraId="5C2F7801" w14:textId="4EFCFD95" w:rsidR="00F5742F" w:rsidRDefault="00F5742F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 xml:space="preserve">Opstalderen skal overlevere Hestens pas til Pyttur ved Hestens ankomst til Pyttur. </w:t>
      </w:r>
    </w:p>
    <w:p w14:paraId="241B9F06" w14:textId="77777777" w:rsidR="00F5742F" w:rsidRDefault="00F5742F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 xml:space="preserve">Passet opbevares i henhold til enhver tid gældende lovgivning. </w:t>
      </w:r>
    </w:p>
    <w:p w14:paraId="19611639" w14:textId="5DA1DE4C" w:rsidR="00F5742F" w:rsidRPr="00F5742F" w:rsidRDefault="00F5742F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 xml:space="preserve">Passet udleveres ved anmodning herom til </w:t>
      </w:r>
      <w:proofErr w:type="spellStart"/>
      <w:r w:rsidR="008E7237">
        <w:rPr>
          <w:rFonts w:eastAsiaTheme="majorEastAsia"/>
        </w:rPr>
        <w:t>Pytturs</w:t>
      </w:r>
      <w:proofErr w:type="spellEnd"/>
      <w:r w:rsidR="008E7237">
        <w:rPr>
          <w:rFonts w:eastAsiaTheme="majorEastAsia"/>
        </w:rPr>
        <w:t xml:space="preserve"> personale</w:t>
      </w:r>
      <w:r w:rsidR="00AC3FC5">
        <w:rPr>
          <w:rFonts w:eastAsiaTheme="majorEastAsia"/>
        </w:rPr>
        <w:t xml:space="preserve">. </w:t>
      </w:r>
      <w:r>
        <w:rPr>
          <w:rFonts w:eastAsiaTheme="majorEastAsia"/>
        </w:rPr>
        <w:t xml:space="preserve"> </w:t>
      </w:r>
    </w:p>
    <w:p w14:paraId="4C273088" w14:textId="1996FC80" w:rsidR="00FD0012" w:rsidRPr="00F5742F" w:rsidRDefault="00A73CAE" w:rsidP="00D60648">
      <w:pPr>
        <w:pStyle w:val="POverskrift6"/>
        <w:rPr>
          <w:rFonts w:eastAsiaTheme="majorEastAsia"/>
          <w:u w:val="single"/>
        </w:rPr>
      </w:pPr>
      <w:r w:rsidRPr="00F5742F">
        <w:rPr>
          <w:rFonts w:eastAsiaTheme="majorEastAsia"/>
          <w:u w:val="single"/>
        </w:rPr>
        <w:t xml:space="preserve">Hestens </w:t>
      </w:r>
      <w:r w:rsidR="00F5742F">
        <w:rPr>
          <w:rFonts w:eastAsiaTheme="majorEastAsia"/>
          <w:u w:val="single"/>
        </w:rPr>
        <w:t xml:space="preserve">pleje </w:t>
      </w:r>
    </w:p>
    <w:p w14:paraId="620F6044" w14:textId="2DFEBF9A" w:rsidR="008E7237" w:rsidRDefault="00FB603A" w:rsidP="008E7237">
      <w:pPr>
        <w:pStyle w:val="POverskrift7"/>
        <w:rPr>
          <w:rFonts w:eastAsiaTheme="majorEastAsia"/>
        </w:rPr>
      </w:pPr>
      <w:r>
        <w:rPr>
          <w:rFonts w:eastAsiaTheme="majorEastAsia"/>
        </w:rPr>
        <w:t>Opstalder</w:t>
      </w:r>
      <w:r w:rsidR="003633CF">
        <w:rPr>
          <w:rFonts w:eastAsiaTheme="majorEastAsia"/>
        </w:rPr>
        <w:t>en</w:t>
      </w:r>
      <w:r>
        <w:rPr>
          <w:rFonts w:eastAsiaTheme="majorEastAsia"/>
        </w:rPr>
        <w:t xml:space="preserve"> er forpligtet til at lade Hesten gødningsprøves og ormebehandles efter dyrlægens anvisningen. </w:t>
      </w:r>
      <w:r w:rsidR="008E7237">
        <w:rPr>
          <w:rFonts w:eastAsiaTheme="majorEastAsia"/>
        </w:rPr>
        <w:t xml:space="preserve">Gødningsprøver og ormebehandlinger af Hesten varetages af </w:t>
      </w:r>
      <w:proofErr w:type="spellStart"/>
      <w:r w:rsidR="008E7237">
        <w:rPr>
          <w:rFonts w:eastAsiaTheme="majorEastAsia"/>
        </w:rPr>
        <w:t>Pytturs</w:t>
      </w:r>
      <w:proofErr w:type="spellEnd"/>
      <w:r w:rsidR="008E7237">
        <w:rPr>
          <w:rFonts w:eastAsiaTheme="majorEastAsia"/>
        </w:rPr>
        <w:t xml:space="preserve"> dyrlæge på det af </w:t>
      </w:r>
      <w:proofErr w:type="spellStart"/>
      <w:r w:rsidR="008E7237">
        <w:rPr>
          <w:rFonts w:eastAsiaTheme="majorEastAsia"/>
        </w:rPr>
        <w:t>Pytturs</w:t>
      </w:r>
      <w:proofErr w:type="spellEnd"/>
      <w:r w:rsidR="008E7237">
        <w:rPr>
          <w:rFonts w:eastAsiaTheme="majorEastAsia"/>
        </w:rPr>
        <w:t xml:space="preserve"> valgte tidspunkt, og </w:t>
      </w:r>
      <w:r w:rsidR="00280A5C">
        <w:rPr>
          <w:rFonts w:eastAsiaTheme="majorEastAsia"/>
        </w:rPr>
        <w:t>O</w:t>
      </w:r>
      <w:r w:rsidR="008E7237">
        <w:rPr>
          <w:rFonts w:eastAsiaTheme="majorEastAsia"/>
        </w:rPr>
        <w:t>pstalder</w:t>
      </w:r>
      <w:r w:rsidR="00280A5C">
        <w:rPr>
          <w:rFonts w:eastAsiaTheme="majorEastAsia"/>
        </w:rPr>
        <w:t>en</w:t>
      </w:r>
      <w:r w:rsidR="008E7237">
        <w:rPr>
          <w:rFonts w:eastAsiaTheme="majorEastAsia"/>
        </w:rPr>
        <w:t xml:space="preserve"> afholder udgifterne til dette. </w:t>
      </w:r>
    </w:p>
    <w:p w14:paraId="23EB4F96" w14:textId="7ADABE4E" w:rsidR="00DD0637" w:rsidRDefault="00DD0637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>Opstalder</w:t>
      </w:r>
      <w:r w:rsidR="003633CF">
        <w:rPr>
          <w:rFonts w:eastAsiaTheme="majorEastAsia"/>
        </w:rPr>
        <w:t>en</w:t>
      </w:r>
      <w:r>
        <w:rPr>
          <w:rFonts w:eastAsiaTheme="majorEastAsia"/>
        </w:rPr>
        <w:t xml:space="preserve"> er forpligtet til at vaccinere Hesten 1 gang årligt. Vaccination af Hesten varetages af Pytturs dyrlæge på det af Pytturs valgte tidspunkt, og Opstalder</w:t>
      </w:r>
      <w:r w:rsidR="00280A5C">
        <w:rPr>
          <w:rFonts w:eastAsiaTheme="majorEastAsia"/>
        </w:rPr>
        <w:t>en</w:t>
      </w:r>
      <w:r>
        <w:rPr>
          <w:rFonts w:eastAsiaTheme="majorEastAsia"/>
        </w:rPr>
        <w:t xml:space="preserve"> afholder udgifterne til vaccinationen. </w:t>
      </w:r>
    </w:p>
    <w:p w14:paraId="20F7913F" w14:textId="0BE8881D" w:rsidR="00DD0637" w:rsidRDefault="00DD0637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>Opstalder</w:t>
      </w:r>
      <w:r w:rsidR="00BF37B7">
        <w:rPr>
          <w:rFonts w:eastAsiaTheme="majorEastAsia"/>
        </w:rPr>
        <w:t>en</w:t>
      </w:r>
      <w:r>
        <w:rPr>
          <w:rFonts w:eastAsiaTheme="majorEastAsia"/>
        </w:rPr>
        <w:t xml:space="preserve"> er forpligtet til</w:t>
      </w:r>
      <w:r w:rsidR="007D534C">
        <w:rPr>
          <w:rFonts w:eastAsiaTheme="majorEastAsia"/>
        </w:rPr>
        <w:t xml:space="preserve"> at </w:t>
      </w:r>
      <w:r w:rsidR="00BF37B7">
        <w:rPr>
          <w:rFonts w:eastAsiaTheme="majorEastAsia"/>
        </w:rPr>
        <w:t>varetage Hestens tænder</w:t>
      </w:r>
      <w:r w:rsidR="007D534C">
        <w:rPr>
          <w:rFonts w:eastAsiaTheme="majorEastAsia"/>
        </w:rPr>
        <w:t xml:space="preserve">, til at give </w:t>
      </w:r>
      <w:r w:rsidR="00BF37B7">
        <w:rPr>
          <w:rFonts w:eastAsiaTheme="majorEastAsia"/>
        </w:rPr>
        <w:t xml:space="preserve">Hesten </w:t>
      </w:r>
      <w:r w:rsidR="007D534C">
        <w:rPr>
          <w:rFonts w:eastAsiaTheme="majorEastAsia"/>
        </w:rPr>
        <w:t xml:space="preserve">lusekur ved behov og efter anvisning fra Pyttur </w:t>
      </w:r>
      <w:r w:rsidR="00BF37B7">
        <w:rPr>
          <w:rFonts w:eastAsiaTheme="majorEastAsia"/>
        </w:rPr>
        <w:t>samt</w:t>
      </w:r>
      <w:r w:rsidR="007D534C">
        <w:rPr>
          <w:rFonts w:eastAsiaTheme="majorEastAsia"/>
        </w:rPr>
        <w:t xml:space="preserve"> til at ordne Hesten</w:t>
      </w:r>
      <w:r w:rsidR="00280A5C">
        <w:rPr>
          <w:rFonts w:eastAsiaTheme="majorEastAsia"/>
        </w:rPr>
        <w:t>s</w:t>
      </w:r>
      <w:r w:rsidR="007D534C">
        <w:rPr>
          <w:rFonts w:eastAsiaTheme="majorEastAsia"/>
        </w:rPr>
        <w:t xml:space="preserve"> hove ved behov. Dette skal ske på Opstalder</w:t>
      </w:r>
      <w:r w:rsidR="009A6E21">
        <w:rPr>
          <w:rFonts w:eastAsiaTheme="majorEastAsia"/>
        </w:rPr>
        <w:t>en</w:t>
      </w:r>
      <w:r w:rsidR="007D534C">
        <w:rPr>
          <w:rFonts w:eastAsiaTheme="majorEastAsia"/>
        </w:rPr>
        <w:t>s eget initiativ</w:t>
      </w:r>
      <w:r w:rsidR="006520E9">
        <w:rPr>
          <w:rFonts w:eastAsiaTheme="majorEastAsia"/>
        </w:rPr>
        <w:t>, ligesom Opstalder</w:t>
      </w:r>
      <w:r w:rsidR="000E5DA2">
        <w:rPr>
          <w:rFonts w:eastAsiaTheme="majorEastAsia"/>
        </w:rPr>
        <w:t>en</w:t>
      </w:r>
      <w:r w:rsidR="006520E9">
        <w:rPr>
          <w:rFonts w:eastAsiaTheme="majorEastAsia"/>
        </w:rPr>
        <w:t xml:space="preserve"> skal</w:t>
      </w:r>
      <w:r w:rsidR="007D534C">
        <w:rPr>
          <w:rFonts w:eastAsiaTheme="majorEastAsia"/>
        </w:rPr>
        <w:t xml:space="preserve"> afholde omkostninger hertil</w:t>
      </w:r>
      <w:r w:rsidR="006520E9">
        <w:rPr>
          <w:rFonts w:eastAsiaTheme="majorEastAsia"/>
        </w:rPr>
        <w:t xml:space="preserve">. </w:t>
      </w:r>
    </w:p>
    <w:p w14:paraId="7DF91438" w14:textId="66D342B9" w:rsidR="006520E9" w:rsidRDefault="000D4F2C" w:rsidP="00D60648">
      <w:pPr>
        <w:pStyle w:val="POverskrift6"/>
        <w:rPr>
          <w:rFonts w:eastAsiaTheme="majorEastAsia"/>
          <w:u w:val="single"/>
        </w:rPr>
      </w:pPr>
      <w:r w:rsidRPr="000D4F2C">
        <w:rPr>
          <w:rFonts w:eastAsiaTheme="majorEastAsia"/>
          <w:u w:val="single"/>
        </w:rPr>
        <w:t xml:space="preserve">Hestens sygdom </w:t>
      </w:r>
      <w:r w:rsidR="006520E9" w:rsidRPr="000D4F2C">
        <w:rPr>
          <w:rFonts w:eastAsiaTheme="majorEastAsia"/>
          <w:u w:val="single"/>
        </w:rPr>
        <w:t xml:space="preserve"> </w:t>
      </w:r>
    </w:p>
    <w:p w14:paraId="7D878EF9" w14:textId="504AB5BA" w:rsidR="009E3107" w:rsidRDefault="009A6E21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>Pyttur kontakter Opstalderen</w:t>
      </w:r>
      <w:r w:rsidR="00BF37B7">
        <w:rPr>
          <w:rFonts w:eastAsiaTheme="majorEastAsia"/>
        </w:rPr>
        <w:t xml:space="preserve"> ved Hestens skade, sygdom eller manglende pleje</w:t>
      </w:r>
      <w:r>
        <w:rPr>
          <w:rFonts w:eastAsiaTheme="majorEastAsia"/>
        </w:rPr>
        <w:t xml:space="preserve"> me</w:t>
      </w:r>
      <w:r w:rsidR="00BF37B7">
        <w:rPr>
          <w:rFonts w:eastAsiaTheme="majorEastAsia"/>
        </w:rPr>
        <w:t>d</w:t>
      </w:r>
      <w:r>
        <w:rPr>
          <w:rFonts w:eastAsiaTheme="majorEastAsia"/>
        </w:rPr>
        <w:t xml:space="preserve"> henblik på at aftale et videre forløb. </w:t>
      </w:r>
    </w:p>
    <w:p w14:paraId="643603F7" w14:textId="2B09FE6A" w:rsidR="009A6E21" w:rsidRPr="009A6E21" w:rsidRDefault="009A6E21" w:rsidP="009A6E21">
      <w:pPr>
        <w:pStyle w:val="POverskrift7"/>
        <w:rPr>
          <w:rFonts w:eastAsiaTheme="majorEastAsia"/>
        </w:rPr>
      </w:pPr>
      <w:r>
        <w:rPr>
          <w:rFonts w:eastAsiaTheme="majorEastAsia"/>
        </w:rPr>
        <w:t>Hvis Hesten bliver skadet, syg eller ikke får den nødvendige pleje, er Opstalder</w:t>
      </w:r>
      <w:r w:rsidR="0095139D">
        <w:rPr>
          <w:rFonts w:eastAsiaTheme="majorEastAsia"/>
        </w:rPr>
        <w:t>en</w:t>
      </w:r>
      <w:r>
        <w:rPr>
          <w:rFonts w:eastAsiaTheme="majorEastAsia"/>
        </w:rPr>
        <w:t xml:space="preserve"> forpligtet til at lade Hesten tilses af dyrlæge eller smed. Hvis Opstalderen ikke tager </w:t>
      </w:r>
      <w:r w:rsidR="00F9361B">
        <w:rPr>
          <w:rFonts w:eastAsiaTheme="majorEastAsia"/>
        </w:rPr>
        <w:t xml:space="preserve">initiativ </w:t>
      </w:r>
      <w:r>
        <w:rPr>
          <w:rFonts w:eastAsiaTheme="majorEastAsia"/>
        </w:rPr>
        <w:t>hertil, er Pyttur berettiget til at tilkalde dyrlæge og smed</w:t>
      </w:r>
      <w:r w:rsidR="00BF37B7">
        <w:rPr>
          <w:rFonts w:eastAsiaTheme="majorEastAsia"/>
        </w:rPr>
        <w:t xml:space="preserve">. </w:t>
      </w:r>
      <w:r>
        <w:rPr>
          <w:rFonts w:eastAsiaTheme="majorEastAsia"/>
        </w:rPr>
        <w:t xml:space="preserve">Opstalderen betaler omkostninger </w:t>
      </w:r>
      <w:r w:rsidR="00F9361B">
        <w:rPr>
          <w:rFonts w:eastAsiaTheme="majorEastAsia"/>
        </w:rPr>
        <w:t xml:space="preserve">til dyrlægen og smed. </w:t>
      </w:r>
    </w:p>
    <w:p w14:paraId="4631F111" w14:textId="44E6DC28" w:rsidR="00F5742F" w:rsidRPr="00F5742F" w:rsidRDefault="00F5742F" w:rsidP="00D60648">
      <w:pPr>
        <w:pStyle w:val="POverskrift6"/>
        <w:rPr>
          <w:rFonts w:eastAsiaTheme="majorEastAsia"/>
          <w:u w:val="single"/>
        </w:rPr>
      </w:pPr>
      <w:r w:rsidRPr="00F5742F">
        <w:rPr>
          <w:rFonts w:eastAsiaTheme="majorEastAsia"/>
          <w:u w:val="single"/>
        </w:rPr>
        <w:lastRenderedPageBreak/>
        <w:t xml:space="preserve">Øvrigt </w:t>
      </w:r>
    </w:p>
    <w:p w14:paraId="374AA3B5" w14:textId="20ED69B7" w:rsidR="000B6329" w:rsidRDefault="000B6329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>Opstalder</w:t>
      </w:r>
      <w:r w:rsidR="007A3465">
        <w:rPr>
          <w:rFonts w:eastAsiaTheme="majorEastAsia"/>
        </w:rPr>
        <w:t>en</w:t>
      </w:r>
      <w:r>
        <w:rPr>
          <w:rFonts w:eastAsiaTheme="majorEastAsia"/>
        </w:rPr>
        <w:t xml:space="preserve"> er forpligtet til at overholde enhver tid gældende </w:t>
      </w:r>
      <w:r w:rsidR="00FD0012">
        <w:rPr>
          <w:rFonts w:eastAsiaTheme="majorEastAsia"/>
        </w:rPr>
        <w:t>lovgivning,</w:t>
      </w:r>
      <w:r w:rsidR="00BF37B7" w:rsidRPr="00BF37B7">
        <w:rPr>
          <w:rFonts w:eastAsiaTheme="majorEastAsia"/>
        </w:rPr>
        <w:t xml:space="preserve"> </w:t>
      </w:r>
      <w:r w:rsidR="00BF37B7">
        <w:rPr>
          <w:rFonts w:eastAsiaTheme="majorEastAsia"/>
        </w:rPr>
        <w:t>Pytturs til enhver tid gældende</w:t>
      </w:r>
      <w:r w:rsidR="00FD0012">
        <w:rPr>
          <w:rFonts w:eastAsiaTheme="majorEastAsia"/>
        </w:rPr>
        <w:t xml:space="preserve"> vedtægter, </w:t>
      </w:r>
      <w:r>
        <w:rPr>
          <w:rFonts w:eastAsiaTheme="majorEastAsia"/>
        </w:rPr>
        <w:t>ordensregler</w:t>
      </w:r>
      <w:r w:rsidR="00FD0012">
        <w:rPr>
          <w:rFonts w:eastAsiaTheme="majorEastAsia"/>
        </w:rPr>
        <w:t>, regler for ridehus og udendørsbane samt anvisninger fra Pytturs daglige leder, bestyrelse og personale. Pytturs vedtæg</w:t>
      </w:r>
      <w:r w:rsidR="00F9361B">
        <w:rPr>
          <w:rFonts w:eastAsiaTheme="majorEastAsia"/>
        </w:rPr>
        <w:t>t</w:t>
      </w:r>
      <w:r w:rsidR="00FD0012">
        <w:rPr>
          <w:rFonts w:eastAsiaTheme="majorEastAsia"/>
        </w:rPr>
        <w:t>er</w:t>
      </w:r>
      <w:r w:rsidR="00BF37B7">
        <w:rPr>
          <w:rFonts w:eastAsiaTheme="majorEastAsia"/>
        </w:rPr>
        <w:t xml:space="preserve">, </w:t>
      </w:r>
      <w:r w:rsidR="00FD0012">
        <w:rPr>
          <w:rFonts w:eastAsiaTheme="majorEastAsia"/>
        </w:rPr>
        <w:t>ordensregler</w:t>
      </w:r>
      <w:r w:rsidR="00BF37B7">
        <w:rPr>
          <w:rFonts w:eastAsiaTheme="majorEastAsia"/>
        </w:rPr>
        <w:t xml:space="preserve"> samt regler for ridehus og udendørsbane</w:t>
      </w:r>
      <w:r w:rsidR="00FD0012">
        <w:rPr>
          <w:rFonts w:eastAsiaTheme="majorEastAsia"/>
        </w:rPr>
        <w:t xml:space="preserve"> </w:t>
      </w:r>
      <w:r>
        <w:rPr>
          <w:rFonts w:eastAsiaTheme="majorEastAsia"/>
        </w:rPr>
        <w:t xml:space="preserve">findes på Pytturs hjemmeside. </w:t>
      </w:r>
      <w:r w:rsidR="00BF37B7">
        <w:rPr>
          <w:rFonts w:eastAsiaTheme="majorEastAsia"/>
        </w:rPr>
        <w:t xml:space="preserve"> </w:t>
      </w:r>
    </w:p>
    <w:p w14:paraId="2F79AEF8" w14:textId="1D007C73" w:rsidR="00FD0012" w:rsidRDefault="00FD0012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>Opstalder</w:t>
      </w:r>
      <w:r w:rsidR="007A3465">
        <w:rPr>
          <w:rFonts w:eastAsiaTheme="majorEastAsia"/>
        </w:rPr>
        <w:t>en</w:t>
      </w:r>
      <w:r>
        <w:rPr>
          <w:rFonts w:eastAsiaTheme="majorEastAsia"/>
        </w:rPr>
        <w:t xml:space="preserve"> </w:t>
      </w:r>
      <w:r w:rsidR="00AC3FC5">
        <w:rPr>
          <w:rFonts w:eastAsiaTheme="majorEastAsia"/>
        </w:rPr>
        <w:t xml:space="preserve">eller en repræsentant for Opstalderen </w:t>
      </w:r>
      <w:r>
        <w:rPr>
          <w:rFonts w:eastAsiaTheme="majorEastAsia"/>
        </w:rPr>
        <w:t xml:space="preserve">er forpligtet til at deltage i 1 årlig arbejdsdag på Pyttur. Ved manglende deltagelse, er Pyttur berettiget til at opkræve et nærmere fastsat beløb af Opstalderen. </w:t>
      </w:r>
    </w:p>
    <w:p w14:paraId="672A58E6" w14:textId="5B5D8892" w:rsidR="00FD0012" w:rsidRPr="00FD0012" w:rsidRDefault="006520E9" w:rsidP="00D60648">
      <w:pPr>
        <w:pStyle w:val="POverskrift7"/>
        <w:rPr>
          <w:rFonts w:eastAsiaTheme="majorEastAsia"/>
        </w:rPr>
      </w:pPr>
      <w:r>
        <w:rPr>
          <w:rFonts w:eastAsiaTheme="majorEastAsia"/>
        </w:rPr>
        <w:t>Opstalder</w:t>
      </w:r>
      <w:r w:rsidR="007A3465">
        <w:rPr>
          <w:rFonts w:eastAsiaTheme="majorEastAsia"/>
        </w:rPr>
        <w:t>en</w:t>
      </w:r>
      <w:r>
        <w:rPr>
          <w:rFonts w:eastAsiaTheme="majorEastAsia"/>
        </w:rPr>
        <w:t xml:space="preserve"> skal sikre, at alle, der håndterer Hesten – bortset fra Pytturs personale – er orienteret om Opstalder</w:t>
      </w:r>
      <w:r w:rsidR="00F9361B">
        <w:rPr>
          <w:rFonts w:eastAsiaTheme="majorEastAsia"/>
        </w:rPr>
        <w:t>en</w:t>
      </w:r>
      <w:r>
        <w:rPr>
          <w:rFonts w:eastAsiaTheme="majorEastAsia"/>
        </w:rPr>
        <w:t>s forpligtelser i henhold til Kontrakten.</w:t>
      </w:r>
    </w:p>
    <w:p w14:paraId="7E323BD1" w14:textId="6D105383" w:rsidR="000B6329" w:rsidRDefault="000B6329" w:rsidP="00D60648">
      <w:pPr>
        <w:pStyle w:val="POverskrift5"/>
      </w:pPr>
      <w:r>
        <w:t xml:space="preserve">Ansvar </w:t>
      </w:r>
    </w:p>
    <w:p w14:paraId="2023F12B" w14:textId="24919A90" w:rsidR="00653615" w:rsidRDefault="00C1561F" w:rsidP="00D60648">
      <w:pPr>
        <w:pStyle w:val="POverskrift6"/>
        <w:rPr>
          <w:rFonts w:eastAsiaTheme="majorEastAsia"/>
        </w:rPr>
      </w:pPr>
      <w:r>
        <w:rPr>
          <w:rFonts w:eastAsiaTheme="majorEastAsia"/>
        </w:rPr>
        <w:t>Pyttur er ikke ansvarlig for skader på Hesten eller Opstalderen</w:t>
      </w:r>
      <w:r w:rsidR="00653615">
        <w:rPr>
          <w:rFonts w:eastAsiaTheme="majorEastAsia"/>
        </w:rPr>
        <w:t xml:space="preserve">, medmindre dansk rets almindelige regler medfører andet. </w:t>
      </w:r>
    </w:p>
    <w:p w14:paraId="42604D61" w14:textId="5F87EBAF" w:rsidR="00653615" w:rsidRDefault="00653615" w:rsidP="00D60648">
      <w:pPr>
        <w:pStyle w:val="POverskrift6"/>
        <w:rPr>
          <w:rFonts w:eastAsiaTheme="majorEastAsia"/>
        </w:rPr>
      </w:pPr>
      <w:r>
        <w:rPr>
          <w:rFonts w:eastAsiaTheme="majorEastAsia"/>
        </w:rPr>
        <w:t>Pyttur er ikke ansvarlig for skader eller sygdom som følge af Hestens indtagelse af foder indkøbt af Pyttur</w:t>
      </w:r>
      <w:r w:rsidR="007A3465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</w:p>
    <w:p w14:paraId="2C8AF9C0" w14:textId="5A9BD850" w:rsidR="00C1561F" w:rsidRDefault="00653615" w:rsidP="00D60648">
      <w:pPr>
        <w:pStyle w:val="POverskrift6"/>
        <w:rPr>
          <w:rFonts w:eastAsiaTheme="majorEastAsia"/>
        </w:rPr>
      </w:pPr>
      <w:r>
        <w:rPr>
          <w:rFonts w:eastAsiaTheme="majorEastAsia"/>
        </w:rPr>
        <w:t xml:space="preserve">Pyttur er ikke ansvarlig for bortkomst eller beskadigelse af udstyr, der opbevares på Pytturs faciliter. </w:t>
      </w:r>
      <w:r w:rsidR="00C1561F">
        <w:rPr>
          <w:rFonts w:eastAsiaTheme="majorEastAsia"/>
        </w:rPr>
        <w:t>Udstyr opbevares sål</w:t>
      </w:r>
      <w:r w:rsidR="00D60648">
        <w:rPr>
          <w:rFonts w:eastAsiaTheme="majorEastAsia"/>
        </w:rPr>
        <w:t>e</w:t>
      </w:r>
      <w:r w:rsidR="00C1561F">
        <w:rPr>
          <w:rFonts w:eastAsiaTheme="majorEastAsia"/>
        </w:rPr>
        <w:t xml:space="preserve">des </w:t>
      </w:r>
      <w:r w:rsidR="003426BB">
        <w:rPr>
          <w:rFonts w:eastAsiaTheme="majorEastAsia"/>
        </w:rPr>
        <w:t>for</w:t>
      </w:r>
      <w:r w:rsidR="00C1561F">
        <w:rPr>
          <w:rFonts w:eastAsiaTheme="majorEastAsia"/>
        </w:rPr>
        <w:t xml:space="preserve"> Opstalder</w:t>
      </w:r>
      <w:r w:rsidR="00F9361B">
        <w:rPr>
          <w:rFonts w:eastAsiaTheme="majorEastAsia"/>
        </w:rPr>
        <w:t>en</w:t>
      </w:r>
      <w:r w:rsidR="00C1561F">
        <w:rPr>
          <w:rFonts w:eastAsiaTheme="majorEastAsia"/>
        </w:rPr>
        <w:t>s</w:t>
      </w:r>
      <w:r w:rsidR="003426BB">
        <w:rPr>
          <w:rFonts w:eastAsiaTheme="majorEastAsia"/>
        </w:rPr>
        <w:t xml:space="preserve"> egen</w:t>
      </w:r>
      <w:r w:rsidR="00C1561F">
        <w:rPr>
          <w:rFonts w:eastAsiaTheme="majorEastAsia"/>
        </w:rPr>
        <w:t xml:space="preserve"> risiko.</w:t>
      </w:r>
    </w:p>
    <w:p w14:paraId="0665DFA7" w14:textId="65D96EEF" w:rsidR="000B6329" w:rsidRPr="000B6329" w:rsidRDefault="00C1561F" w:rsidP="000B6329">
      <w:pPr>
        <w:pStyle w:val="POverskrift6"/>
        <w:rPr>
          <w:rFonts w:eastAsiaTheme="majorEastAsia"/>
        </w:rPr>
      </w:pPr>
      <w:r>
        <w:rPr>
          <w:rFonts w:eastAsiaTheme="majorEastAsia"/>
        </w:rPr>
        <w:t>Opstalderen er ansvarlig for de skader, som Hesten eller Opstalder</w:t>
      </w:r>
      <w:r w:rsidR="007A3465">
        <w:rPr>
          <w:rFonts w:eastAsiaTheme="majorEastAsia"/>
        </w:rPr>
        <w:t>en</w:t>
      </w:r>
      <w:r>
        <w:rPr>
          <w:rFonts w:eastAsiaTheme="majorEastAsia"/>
        </w:rPr>
        <w:t xml:space="preserve"> </w:t>
      </w:r>
      <w:r w:rsidR="00C407D9">
        <w:rPr>
          <w:rFonts w:eastAsiaTheme="majorEastAsia"/>
        </w:rPr>
        <w:t xml:space="preserve">(eller andre, der håndterer Hesten på vegne af Opstalderen) </w:t>
      </w:r>
      <w:r>
        <w:rPr>
          <w:rFonts w:eastAsiaTheme="majorEastAsia"/>
        </w:rPr>
        <w:t xml:space="preserve">måtte forvolde på </w:t>
      </w:r>
      <w:proofErr w:type="spellStart"/>
      <w:r>
        <w:rPr>
          <w:rFonts w:eastAsiaTheme="majorEastAsia"/>
        </w:rPr>
        <w:t>Pytturs</w:t>
      </w:r>
      <w:proofErr w:type="spellEnd"/>
      <w:r>
        <w:rPr>
          <w:rFonts w:eastAsiaTheme="majorEastAsia"/>
        </w:rPr>
        <w:t xml:space="preserve"> faciliteter i henhold til dansk rets almindelige regler herom.  </w:t>
      </w:r>
      <w:r w:rsidR="000B6329">
        <w:rPr>
          <w:rFonts w:eastAsiaTheme="majorEastAsia"/>
        </w:rPr>
        <w:t xml:space="preserve"> </w:t>
      </w:r>
    </w:p>
    <w:p w14:paraId="1480244F" w14:textId="37BDDDFB" w:rsidR="008E2BE2" w:rsidRDefault="007156B0" w:rsidP="007156B0">
      <w:pPr>
        <w:pStyle w:val="POverskrift5"/>
      </w:pPr>
      <w:r>
        <w:t xml:space="preserve">Boksleje </w:t>
      </w:r>
    </w:p>
    <w:p w14:paraId="1E51259D" w14:textId="4E08CAEC" w:rsidR="007156B0" w:rsidRDefault="007156B0" w:rsidP="007156B0">
      <w:pPr>
        <w:pStyle w:val="POverskrift6"/>
        <w:rPr>
          <w:rFonts w:eastAsiaTheme="majorEastAsia"/>
        </w:rPr>
      </w:pPr>
      <w:r>
        <w:rPr>
          <w:rFonts w:eastAsiaTheme="majorEastAsia"/>
        </w:rPr>
        <w:t>Opstalder</w:t>
      </w:r>
      <w:r w:rsidR="007A3465">
        <w:rPr>
          <w:rFonts w:eastAsiaTheme="majorEastAsia"/>
        </w:rPr>
        <w:t>en</w:t>
      </w:r>
      <w:r>
        <w:rPr>
          <w:rFonts w:eastAsiaTheme="majorEastAsia"/>
        </w:rPr>
        <w:t xml:space="preserve"> er forpligtet til at betale boksleje i overensstemmelse med den til enhver tid fastsatte boksleje, der er angives på Pytturs hjemmeside. </w:t>
      </w:r>
      <w:r w:rsidR="00F777C1">
        <w:rPr>
          <w:rFonts w:eastAsiaTheme="majorEastAsia"/>
        </w:rPr>
        <w:t xml:space="preserve">Opstalderen er forpligtet til at være tilmeldt betaling på </w:t>
      </w:r>
      <w:proofErr w:type="spellStart"/>
      <w:r w:rsidR="00F777C1">
        <w:rPr>
          <w:rFonts w:eastAsiaTheme="majorEastAsia"/>
        </w:rPr>
        <w:t>Pytturs</w:t>
      </w:r>
      <w:proofErr w:type="spellEnd"/>
      <w:r w:rsidR="00F777C1">
        <w:rPr>
          <w:rFonts w:eastAsiaTheme="majorEastAsia"/>
        </w:rPr>
        <w:t xml:space="preserve"> hjemmeside</w:t>
      </w:r>
      <w:r w:rsidR="00FD7750">
        <w:rPr>
          <w:rFonts w:eastAsiaTheme="majorEastAsia"/>
        </w:rPr>
        <w:t xml:space="preserve"> for boksen samt eventuel undervisning</w:t>
      </w:r>
      <w:r w:rsidR="00F777C1">
        <w:rPr>
          <w:rFonts w:eastAsiaTheme="majorEastAsia"/>
        </w:rPr>
        <w:t xml:space="preserve"> og sikre, at det tilmeldte betalingskort til enhver tid er opdateret. </w:t>
      </w:r>
      <w:r>
        <w:rPr>
          <w:rFonts w:eastAsiaTheme="majorEastAsia"/>
        </w:rPr>
        <w:t xml:space="preserve">Bokslejen </w:t>
      </w:r>
      <w:r w:rsidR="00E31B56">
        <w:rPr>
          <w:rFonts w:eastAsiaTheme="majorEastAsia"/>
        </w:rPr>
        <w:t xml:space="preserve">betales forud for den pågældende måned og sker i overensstemmelse med anvisningerne på Pytturs hjemmeside. </w:t>
      </w:r>
    </w:p>
    <w:p w14:paraId="0FA0F195" w14:textId="1FEA7514" w:rsidR="00A73CAE" w:rsidRDefault="00A73CAE" w:rsidP="00A73CAE">
      <w:pPr>
        <w:pStyle w:val="POverskrift7"/>
        <w:rPr>
          <w:rFonts w:eastAsiaTheme="majorEastAsia"/>
        </w:rPr>
      </w:pPr>
      <w:r>
        <w:rPr>
          <w:rFonts w:eastAsiaTheme="majorEastAsia"/>
        </w:rPr>
        <w:lastRenderedPageBreak/>
        <w:t>Opstalderens manglende betaling af bokslejen inden</w:t>
      </w:r>
      <w:r w:rsidR="007A3465">
        <w:rPr>
          <w:rFonts w:eastAsiaTheme="majorEastAsia"/>
        </w:rPr>
        <w:t xml:space="preserve"> for</w:t>
      </w:r>
      <w:r>
        <w:rPr>
          <w:rFonts w:eastAsiaTheme="majorEastAsia"/>
        </w:rPr>
        <w:t xml:space="preserve"> </w:t>
      </w:r>
      <w:r w:rsidR="00AC3FC5">
        <w:rPr>
          <w:rFonts w:eastAsiaTheme="majorEastAsia"/>
        </w:rPr>
        <w:t>14</w:t>
      </w:r>
      <w:r>
        <w:rPr>
          <w:rFonts w:eastAsiaTheme="majorEastAsia"/>
        </w:rPr>
        <w:t xml:space="preserve"> dage efter forfaldsdatoen, udgør væsentlig misligholdelse i punkt </w:t>
      </w: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REF _Ref127364723 \r \h </w:instrText>
      </w:r>
      <w:r>
        <w:rPr>
          <w:rFonts w:eastAsiaTheme="majorEastAsia"/>
        </w:rPr>
      </w:r>
      <w:r>
        <w:rPr>
          <w:rFonts w:eastAsiaTheme="majorEastAsia"/>
        </w:rPr>
        <w:fldChar w:fldCharType="separate"/>
      </w:r>
      <w:r w:rsidR="00DA1AB9">
        <w:rPr>
          <w:rFonts w:eastAsiaTheme="majorEastAsia"/>
        </w:rPr>
        <w:t>7.1</w:t>
      </w:r>
      <w:r>
        <w:rPr>
          <w:rFonts w:eastAsiaTheme="majorEastAsia"/>
        </w:rPr>
        <w:fldChar w:fldCharType="end"/>
      </w:r>
      <w:r w:rsidR="00F777C1">
        <w:rPr>
          <w:rFonts w:eastAsiaTheme="majorEastAsia"/>
        </w:rPr>
        <w:t xml:space="preserve">. </w:t>
      </w:r>
      <w:proofErr w:type="spellStart"/>
      <w:r w:rsidR="00F777C1">
        <w:rPr>
          <w:rFonts w:eastAsiaTheme="majorEastAsia"/>
        </w:rPr>
        <w:t>Pyttur</w:t>
      </w:r>
      <w:proofErr w:type="spellEnd"/>
      <w:r w:rsidR="00F777C1">
        <w:rPr>
          <w:rFonts w:eastAsiaTheme="majorEastAsia"/>
        </w:rPr>
        <w:t xml:space="preserve"> er i den forbindelse berettiget til at hæve Kontrakten eller </w:t>
      </w:r>
      <w:r w:rsidR="00C407D9">
        <w:rPr>
          <w:rFonts w:eastAsiaTheme="majorEastAsia"/>
        </w:rPr>
        <w:t xml:space="preserve">opkræve </w:t>
      </w:r>
      <w:r w:rsidR="00F777C1">
        <w:rPr>
          <w:rFonts w:eastAsiaTheme="majorEastAsia"/>
        </w:rPr>
        <w:t xml:space="preserve">en afgift på kr. 500 for hver påbegyndt uge, hvor Opstalderen ikke betaler boksleje. </w:t>
      </w:r>
      <w:r w:rsidR="00FD7750">
        <w:rPr>
          <w:rFonts w:eastAsiaTheme="majorEastAsia"/>
        </w:rPr>
        <w:t>Afgiften tilbagebetales</w:t>
      </w:r>
      <w:r w:rsidR="005530C2">
        <w:rPr>
          <w:rFonts w:eastAsiaTheme="majorEastAsia"/>
        </w:rPr>
        <w:t xml:space="preserve"> og modregnes</w:t>
      </w:r>
      <w:r w:rsidR="00FD7750">
        <w:rPr>
          <w:rFonts w:eastAsiaTheme="majorEastAsia"/>
        </w:rPr>
        <w:t xml:space="preserve"> ikke, når Opstalderen betaler bokslejen. </w:t>
      </w:r>
    </w:p>
    <w:p w14:paraId="32D28E0A" w14:textId="796B4172" w:rsidR="00A93BCF" w:rsidRDefault="00A93BCF" w:rsidP="007156B0">
      <w:pPr>
        <w:pStyle w:val="POverskrift6"/>
        <w:rPr>
          <w:rFonts w:eastAsiaTheme="majorEastAsia"/>
        </w:rPr>
      </w:pPr>
      <w:r>
        <w:rPr>
          <w:rFonts w:eastAsiaTheme="majorEastAsia"/>
        </w:rPr>
        <w:t xml:space="preserve">Hvis Hesten </w:t>
      </w:r>
      <w:r w:rsidR="00C342BA">
        <w:rPr>
          <w:rFonts w:eastAsiaTheme="majorEastAsia"/>
        </w:rPr>
        <w:t>midlertidigt fraflytter Pyttur i én fuld kalender måned eller mere, reduceres boks</w:t>
      </w:r>
      <w:r w:rsidR="00874C5F">
        <w:rPr>
          <w:rFonts w:eastAsiaTheme="majorEastAsia"/>
        </w:rPr>
        <w:t>lej</w:t>
      </w:r>
      <w:r w:rsidR="00C342BA">
        <w:rPr>
          <w:rFonts w:eastAsiaTheme="majorEastAsia"/>
        </w:rPr>
        <w:t xml:space="preserve">en i overensstemmelse med oplysningerne på </w:t>
      </w:r>
      <w:proofErr w:type="spellStart"/>
      <w:r w:rsidR="00C342BA">
        <w:rPr>
          <w:rFonts w:eastAsiaTheme="majorEastAsia"/>
        </w:rPr>
        <w:t>Pytturs</w:t>
      </w:r>
      <w:proofErr w:type="spellEnd"/>
      <w:r w:rsidR="00C342BA">
        <w:rPr>
          <w:rFonts w:eastAsiaTheme="majorEastAsia"/>
        </w:rPr>
        <w:t xml:space="preserve"> hjemmeside, hvis Opstalder</w:t>
      </w:r>
      <w:r w:rsidR="000E5DA2">
        <w:rPr>
          <w:rFonts w:eastAsiaTheme="majorEastAsia"/>
        </w:rPr>
        <w:t>en</w:t>
      </w:r>
      <w:r w:rsidR="00C342BA">
        <w:rPr>
          <w:rFonts w:eastAsiaTheme="majorEastAsia"/>
        </w:rPr>
        <w:t xml:space="preserve"> har varslet fraflytningen med minimum 1 måneds varsel til udgangen af en måned</w:t>
      </w:r>
      <w:r w:rsidR="00874C5F">
        <w:rPr>
          <w:rFonts w:eastAsiaTheme="majorEastAsia"/>
        </w:rPr>
        <w:t>. Ved midlertidig flytning af Hesten i en period</w:t>
      </w:r>
      <w:r w:rsidR="00D60648">
        <w:rPr>
          <w:rFonts w:eastAsiaTheme="majorEastAsia"/>
        </w:rPr>
        <w:t>e</w:t>
      </w:r>
      <w:r w:rsidR="00874C5F">
        <w:rPr>
          <w:rFonts w:eastAsiaTheme="majorEastAsia"/>
        </w:rPr>
        <w:t xml:space="preserve"> på mindre end en kalendermåned, reduceres bokslejen ikke. </w:t>
      </w:r>
    </w:p>
    <w:p w14:paraId="4B8256C0" w14:textId="0C840DCA" w:rsidR="00E31B56" w:rsidRDefault="007156B0" w:rsidP="00562314">
      <w:pPr>
        <w:pStyle w:val="POverskrift6"/>
        <w:rPr>
          <w:rFonts w:eastAsiaTheme="majorEastAsia"/>
        </w:rPr>
      </w:pPr>
      <w:r>
        <w:rPr>
          <w:rFonts w:eastAsiaTheme="majorEastAsia"/>
        </w:rPr>
        <w:t>Opstalder</w:t>
      </w:r>
      <w:r w:rsidR="000E5DA2">
        <w:rPr>
          <w:rFonts w:eastAsiaTheme="majorEastAsia"/>
        </w:rPr>
        <w:t>en</w:t>
      </w:r>
      <w:r>
        <w:rPr>
          <w:rFonts w:eastAsiaTheme="majorEastAsia"/>
        </w:rPr>
        <w:t xml:space="preserve"> er </w:t>
      </w:r>
      <w:r w:rsidR="00E31B56">
        <w:rPr>
          <w:rFonts w:eastAsiaTheme="majorEastAsia"/>
        </w:rPr>
        <w:t>forpligtet til at betale depositum for boks og skab senest</w:t>
      </w:r>
      <w:r w:rsidR="00496375">
        <w:rPr>
          <w:rFonts w:eastAsiaTheme="majorEastAsia"/>
        </w:rPr>
        <w:t>, når Hesten ankommer til OD</w:t>
      </w:r>
      <w:r w:rsidR="00E31B56">
        <w:rPr>
          <w:rFonts w:eastAsiaTheme="majorEastAsia"/>
        </w:rPr>
        <w:t>. Betaling sker i overensstemmelse med anvisningerne på Pytturs hjemm</w:t>
      </w:r>
      <w:r w:rsidR="00D60648">
        <w:rPr>
          <w:rFonts w:eastAsiaTheme="majorEastAsia"/>
        </w:rPr>
        <w:t>e</w:t>
      </w:r>
      <w:r w:rsidR="00E31B56">
        <w:rPr>
          <w:rFonts w:eastAsiaTheme="majorEastAsia"/>
        </w:rPr>
        <w:t xml:space="preserve">side. </w:t>
      </w:r>
    </w:p>
    <w:p w14:paraId="3048F063" w14:textId="6A81A424" w:rsidR="00874C5F" w:rsidRDefault="00562314" w:rsidP="00562314">
      <w:pPr>
        <w:pStyle w:val="POverskrift6"/>
        <w:rPr>
          <w:rFonts w:eastAsiaTheme="majorEastAsia"/>
        </w:rPr>
      </w:pPr>
      <w:r>
        <w:rPr>
          <w:rFonts w:eastAsiaTheme="majorEastAsia"/>
        </w:rPr>
        <w:t xml:space="preserve">Depositum for boks og skab tilbagebetales </w:t>
      </w:r>
      <w:r w:rsidR="00A93BCF">
        <w:rPr>
          <w:rFonts w:eastAsiaTheme="majorEastAsia"/>
        </w:rPr>
        <w:t>senest 30 dage efter Kontraktens ophør under forudsætning, at Opstalder</w:t>
      </w:r>
      <w:r w:rsidR="00F9361B">
        <w:rPr>
          <w:rFonts w:eastAsiaTheme="majorEastAsia"/>
        </w:rPr>
        <w:t>en</w:t>
      </w:r>
      <w:r w:rsidR="00A93BCF">
        <w:rPr>
          <w:rFonts w:eastAsiaTheme="majorEastAsia"/>
        </w:rPr>
        <w:t xml:space="preserve">s forpligtelser over for Pyttur er opfyldt. </w:t>
      </w:r>
    </w:p>
    <w:p w14:paraId="7DAA3749" w14:textId="4D8E46EC" w:rsidR="00874C5F" w:rsidRPr="00874C5F" w:rsidRDefault="00874C5F" w:rsidP="00874C5F">
      <w:pPr>
        <w:pStyle w:val="POverskrift7"/>
        <w:rPr>
          <w:rFonts w:eastAsiaTheme="majorEastAsia"/>
        </w:rPr>
      </w:pPr>
      <w:r>
        <w:rPr>
          <w:rFonts w:eastAsiaTheme="majorEastAsia"/>
        </w:rPr>
        <w:t xml:space="preserve">Hvis </w:t>
      </w:r>
      <w:r w:rsidR="00F9361B">
        <w:rPr>
          <w:rFonts w:eastAsiaTheme="majorEastAsia"/>
        </w:rPr>
        <w:t xml:space="preserve">Opstalderens </w:t>
      </w:r>
      <w:r>
        <w:rPr>
          <w:rFonts w:eastAsiaTheme="majorEastAsia"/>
        </w:rPr>
        <w:t xml:space="preserve">økonomiske forpligtelser ikke er opfyldt over for Pyttur ved Kontraktens ophør, er Pyttur berettiget til at modregne i depositummet.   </w:t>
      </w:r>
    </w:p>
    <w:p w14:paraId="3728C6B1" w14:textId="789EB00C" w:rsidR="00562314" w:rsidRDefault="00A93BCF" w:rsidP="00874C5F">
      <w:pPr>
        <w:pStyle w:val="POverskrift7"/>
        <w:rPr>
          <w:rFonts w:eastAsiaTheme="majorEastAsia"/>
        </w:rPr>
      </w:pPr>
      <w:r>
        <w:rPr>
          <w:rFonts w:eastAsiaTheme="majorEastAsia"/>
        </w:rPr>
        <w:t xml:space="preserve">Hvis </w:t>
      </w:r>
      <w:r w:rsidR="00F9361B">
        <w:rPr>
          <w:rFonts w:eastAsiaTheme="majorEastAsia"/>
        </w:rPr>
        <w:t xml:space="preserve">Opstalderens </w:t>
      </w:r>
      <w:r w:rsidR="00874C5F">
        <w:rPr>
          <w:rFonts w:eastAsiaTheme="majorEastAsia"/>
        </w:rPr>
        <w:t xml:space="preserve">ikke-økonomiske </w:t>
      </w:r>
      <w:r>
        <w:rPr>
          <w:rFonts w:eastAsiaTheme="majorEastAsia"/>
        </w:rPr>
        <w:t>forpligtelser ikke er opfyldt over for Pyttur</w:t>
      </w:r>
      <w:r w:rsidR="00FB603A">
        <w:rPr>
          <w:rFonts w:eastAsiaTheme="majorEastAsia"/>
        </w:rPr>
        <w:t xml:space="preserve"> ved Kontraktens ophør</w:t>
      </w:r>
      <w:r>
        <w:rPr>
          <w:rFonts w:eastAsiaTheme="majorEastAsia"/>
        </w:rPr>
        <w:t>, er Pyttur berettiget til at tilbagehold</w:t>
      </w:r>
      <w:r w:rsidR="00FB603A">
        <w:rPr>
          <w:rFonts w:eastAsiaTheme="majorEastAsia"/>
        </w:rPr>
        <w:t>e</w:t>
      </w:r>
      <w:r>
        <w:rPr>
          <w:rFonts w:eastAsiaTheme="majorEastAsia"/>
        </w:rPr>
        <w:t xml:space="preserve"> depositummet frem til, at Opstalder</w:t>
      </w:r>
      <w:r w:rsidR="007A3465">
        <w:rPr>
          <w:rFonts w:eastAsiaTheme="majorEastAsia"/>
        </w:rPr>
        <w:t>en</w:t>
      </w:r>
      <w:r>
        <w:rPr>
          <w:rFonts w:eastAsiaTheme="majorEastAsia"/>
        </w:rPr>
        <w:t xml:space="preserve"> opfylder sine</w:t>
      </w:r>
      <w:r w:rsidR="00874C5F">
        <w:rPr>
          <w:rFonts w:eastAsiaTheme="majorEastAsia"/>
        </w:rPr>
        <w:t xml:space="preserve"> ikke-økonomiske</w:t>
      </w:r>
      <w:r>
        <w:rPr>
          <w:rFonts w:eastAsiaTheme="majorEastAsia"/>
        </w:rPr>
        <w:t xml:space="preserve"> forpligtelser</w:t>
      </w:r>
      <w:r w:rsidR="00874C5F">
        <w:rPr>
          <w:rFonts w:eastAsiaTheme="majorEastAsia"/>
        </w:rPr>
        <w:t xml:space="preserve"> over for Pyttur. </w:t>
      </w:r>
      <w:r w:rsidR="00FB603A">
        <w:rPr>
          <w:rFonts w:eastAsiaTheme="majorEastAsia"/>
        </w:rPr>
        <w:t>Hvis Opstalder</w:t>
      </w:r>
      <w:r w:rsidR="007A3465">
        <w:rPr>
          <w:rFonts w:eastAsiaTheme="majorEastAsia"/>
        </w:rPr>
        <w:t>en</w:t>
      </w:r>
      <w:r w:rsidR="00FB603A">
        <w:rPr>
          <w:rFonts w:eastAsiaTheme="majorEastAsia"/>
        </w:rPr>
        <w:t xml:space="preserve"> ikke har opfyldt sine ikke</w:t>
      </w:r>
      <w:r w:rsidR="007A3465">
        <w:rPr>
          <w:rFonts w:eastAsiaTheme="majorEastAsia"/>
        </w:rPr>
        <w:t>-</w:t>
      </w:r>
      <w:r w:rsidR="00FB603A">
        <w:rPr>
          <w:rFonts w:eastAsiaTheme="majorEastAsia"/>
        </w:rPr>
        <w:t xml:space="preserve">økonomiske forpligtelser inden for </w:t>
      </w:r>
      <w:r w:rsidR="00280A5C">
        <w:rPr>
          <w:rFonts w:eastAsiaTheme="majorEastAsia"/>
        </w:rPr>
        <w:t>1</w:t>
      </w:r>
      <w:r w:rsidR="00FB603A">
        <w:rPr>
          <w:rFonts w:eastAsiaTheme="majorEastAsia"/>
        </w:rPr>
        <w:t xml:space="preserve"> måned efter fraflytningen, udbetales depositummet ikke. </w:t>
      </w:r>
    </w:p>
    <w:p w14:paraId="7FDAE30C" w14:textId="0190526D" w:rsidR="00200381" w:rsidRDefault="000D4F2C" w:rsidP="0007433A">
      <w:pPr>
        <w:keepNext/>
        <w:keepLines/>
        <w:numPr>
          <w:ilvl w:val="0"/>
          <w:numId w:val="2"/>
        </w:numPr>
        <w:tabs>
          <w:tab w:val="left" w:pos="851"/>
          <w:tab w:val="left" w:pos="1701"/>
        </w:tabs>
        <w:spacing w:after="300" w:line="300" w:lineRule="atLeast"/>
        <w:jc w:val="both"/>
        <w:outlineLvl w:val="0"/>
        <w:rPr>
          <w:rFonts w:ascii="Verdana" w:eastAsiaTheme="majorEastAsia" w:hAnsi="Verdana" w:cs="Times New Roman"/>
          <w:b/>
          <w:bCs/>
          <w:spacing w:val="10"/>
          <w:sz w:val="18"/>
          <w:szCs w:val="28"/>
        </w:rPr>
      </w:pPr>
      <w:r>
        <w:rPr>
          <w:rFonts w:ascii="Verdana" w:eastAsiaTheme="majorEastAsia" w:hAnsi="Verdana" w:cs="Times New Roman"/>
          <w:b/>
          <w:bCs/>
          <w:spacing w:val="10"/>
          <w:sz w:val="18"/>
          <w:szCs w:val="28"/>
        </w:rPr>
        <w:t xml:space="preserve">Misligholdelse </w:t>
      </w:r>
    </w:p>
    <w:p w14:paraId="29379EFA" w14:textId="00071E9D" w:rsidR="00200381" w:rsidRDefault="00200381" w:rsidP="00200381">
      <w:pPr>
        <w:pStyle w:val="POverskrift6"/>
        <w:rPr>
          <w:rFonts w:eastAsiaTheme="majorEastAsia"/>
        </w:rPr>
      </w:pPr>
      <w:bookmarkStart w:id="2" w:name="_Ref127364723"/>
      <w:r>
        <w:rPr>
          <w:rFonts w:eastAsiaTheme="majorEastAsia"/>
        </w:rPr>
        <w:t>Kontrakten kan ophæves uden varsel og kompensation ved en Parts væsentlige misligholdelse af Kontrakten.</w:t>
      </w:r>
      <w:bookmarkEnd w:id="2"/>
      <w:r>
        <w:rPr>
          <w:rFonts w:eastAsiaTheme="majorEastAsia"/>
        </w:rPr>
        <w:t xml:space="preserve"> </w:t>
      </w:r>
    </w:p>
    <w:p w14:paraId="2C2E1C17" w14:textId="66038A81" w:rsidR="00AC5F37" w:rsidRDefault="00AC5F37" w:rsidP="00200381">
      <w:pPr>
        <w:pStyle w:val="POverskrift6"/>
        <w:rPr>
          <w:rFonts w:eastAsiaTheme="majorEastAsia"/>
        </w:rPr>
      </w:pPr>
      <w:r>
        <w:rPr>
          <w:rFonts w:eastAsiaTheme="majorEastAsia"/>
        </w:rPr>
        <w:t xml:space="preserve">Hvis Hesten udviser </w:t>
      </w:r>
      <w:r w:rsidR="00D60648">
        <w:rPr>
          <w:rFonts w:eastAsiaTheme="majorEastAsia"/>
        </w:rPr>
        <w:t>aggressivitet</w:t>
      </w:r>
      <w:r>
        <w:rPr>
          <w:rFonts w:eastAsiaTheme="majorEastAsia"/>
        </w:rPr>
        <w:t xml:space="preserve"> over for mennesker eller andre heste, </w:t>
      </w:r>
      <w:proofErr w:type="gramStart"/>
      <w:r>
        <w:rPr>
          <w:rFonts w:eastAsiaTheme="majorEastAsia"/>
        </w:rPr>
        <w:t>således at</w:t>
      </w:r>
      <w:proofErr w:type="gramEnd"/>
      <w:r>
        <w:rPr>
          <w:rFonts w:eastAsiaTheme="majorEastAsia"/>
        </w:rPr>
        <w:t xml:space="preserve"> der opstår far</w:t>
      </w:r>
      <w:r w:rsidR="0006675C">
        <w:rPr>
          <w:rFonts w:eastAsiaTheme="majorEastAsia"/>
        </w:rPr>
        <w:t>lige situationer</w:t>
      </w:r>
      <w:r>
        <w:rPr>
          <w:rFonts w:eastAsiaTheme="majorEastAsia"/>
        </w:rPr>
        <w:t xml:space="preserve"> eller væsentlige gene</w:t>
      </w:r>
      <w:r w:rsidR="0006675C">
        <w:rPr>
          <w:rFonts w:eastAsiaTheme="majorEastAsia"/>
        </w:rPr>
        <w:t>r</w:t>
      </w:r>
      <w:r>
        <w:rPr>
          <w:rFonts w:eastAsiaTheme="majorEastAsia"/>
        </w:rPr>
        <w:t xml:space="preserve">, kan Kontrakten </w:t>
      </w:r>
      <w:r w:rsidR="00AC3FC5">
        <w:rPr>
          <w:rFonts w:eastAsiaTheme="majorEastAsia"/>
        </w:rPr>
        <w:t>opsiges med et varsel på 1 måned ved udgangen af en måned</w:t>
      </w:r>
      <w:r>
        <w:rPr>
          <w:rFonts w:eastAsiaTheme="majorEastAsia"/>
        </w:rPr>
        <w:t xml:space="preserve">. </w:t>
      </w:r>
    </w:p>
    <w:p w14:paraId="003B018D" w14:textId="6663059A" w:rsidR="00FD0012" w:rsidRDefault="00FD0012" w:rsidP="0007433A">
      <w:pPr>
        <w:keepNext/>
        <w:keepLines/>
        <w:numPr>
          <w:ilvl w:val="0"/>
          <w:numId w:val="2"/>
        </w:numPr>
        <w:tabs>
          <w:tab w:val="left" w:pos="851"/>
          <w:tab w:val="left" w:pos="1701"/>
        </w:tabs>
        <w:spacing w:after="300" w:line="300" w:lineRule="atLeast"/>
        <w:jc w:val="both"/>
        <w:outlineLvl w:val="0"/>
        <w:rPr>
          <w:rFonts w:ascii="Verdana" w:eastAsiaTheme="majorEastAsia" w:hAnsi="Verdana" w:cs="Times New Roman"/>
          <w:b/>
          <w:bCs/>
          <w:spacing w:val="10"/>
          <w:sz w:val="18"/>
          <w:szCs w:val="28"/>
        </w:rPr>
      </w:pPr>
      <w:r>
        <w:rPr>
          <w:rFonts w:ascii="Verdana" w:eastAsiaTheme="majorEastAsia" w:hAnsi="Verdana" w:cs="Times New Roman"/>
          <w:b/>
          <w:bCs/>
          <w:spacing w:val="10"/>
          <w:sz w:val="18"/>
          <w:szCs w:val="28"/>
        </w:rPr>
        <w:lastRenderedPageBreak/>
        <w:t xml:space="preserve">Opsigelse </w:t>
      </w:r>
    </w:p>
    <w:p w14:paraId="1505424E" w14:textId="76634EDF" w:rsidR="00200381" w:rsidRDefault="00200381" w:rsidP="00FD0012">
      <w:pPr>
        <w:pStyle w:val="POverskrift6"/>
        <w:rPr>
          <w:rFonts w:eastAsiaTheme="majorEastAsia"/>
        </w:rPr>
      </w:pPr>
      <w:r>
        <w:rPr>
          <w:rFonts w:eastAsiaTheme="majorEastAsia"/>
        </w:rPr>
        <w:t>Kontrakten er uopsigelig i de første 3 måneder af Kontrakten, medmindre Opstalder</w:t>
      </w:r>
      <w:r w:rsidR="0006675C">
        <w:rPr>
          <w:rFonts w:eastAsiaTheme="majorEastAsia"/>
        </w:rPr>
        <w:t>en</w:t>
      </w:r>
      <w:r>
        <w:rPr>
          <w:rFonts w:eastAsiaTheme="majorEastAsia"/>
        </w:rPr>
        <w:t xml:space="preserve"> i </w:t>
      </w:r>
      <w:r w:rsidR="005530C2">
        <w:rPr>
          <w:rFonts w:eastAsiaTheme="majorEastAsia"/>
        </w:rPr>
        <w:t xml:space="preserve">et </w:t>
      </w:r>
      <w:r>
        <w:rPr>
          <w:rFonts w:eastAsiaTheme="majorEastAsia"/>
        </w:rPr>
        <w:t xml:space="preserve">væsentligt omfang misligholdelser sine forpligtelser </w:t>
      </w:r>
      <w:r w:rsidR="005530C2">
        <w:rPr>
          <w:rFonts w:eastAsiaTheme="majorEastAsia"/>
        </w:rPr>
        <w:t>i henhold til</w:t>
      </w:r>
      <w:r>
        <w:rPr>
          <w:rFonts w:eastAsiaTheme="majorEastAsia"/>
        </w:rPr>
        <w:t xml:space="preserve"> Kontrakten. Hvis Hesten flyttes i løbet af de første 3 måneder af Kontrakten, skal Opstalder</w:t>
      </w:r>
      <w:r w:rsidR="00F9361B">
        <w:rPr>
          <w:rFonts w:eastAsiaTheme="majorEastAsia"/>
        </w:rPr>
        <w:t>en</w:t>
      </w:r>
      <w:r>
        <w:rPr>
          <w:rFonts w:eastAsiaTheme="majorEastAsia"/>
        </w:rPr>
        <w:t xml:space="preserve"> betale boksleje for minimum 3 måneder.  </w:t>
      </w:r>
    </w:p>
    <w:p w14:paraId="440C4DD3" w14:textId="39A25B20" w:rsidR="00FD0012" w:rsidRDefault="00FD0012" w:rsidP="00A73CAE">
      <w:pPr>
        <w:pStyle w:val="POverskrift6"/>
        <w:rPr>
          <w:rFonts w:eastAsiaTheme="majorEastAsia"/>
        </w:rPr>
      </w:pPr>
      <w:r>
        <w:rPr>
          <w:rFonts w:eastAsiaTheme="majorEastAsia"/>
        </w:rPr>
        <w:t xml:space="preserve">Kontrakten kan opsiges med 1 måneds varsel til udgangen af en måned fra Parternes side. Opsigelsen skal være skriftlig. </w:t>
      </w:r>
    </w:p>
    <w:p w14:paraId="248EA9D4" w14:textId="6BE26B9C" w:rsidR="00A73CAE" w:rsidRDefault="00A73CAE" w:rsidP="00A73CAE">
      <w:pPr>
        <w:pStyle w:val="POverskrift5"/>
      </w:pPr>
      <w:r>
        <w:t xml:space="preserve">Ændringer af Kontrakten </w:t>
      </w:r>
    </w:p>
    <w:p w14:paraId="68471E3B" w14:textId="73EC4409" w:rsidR="00A73CAE" w:rsidRDefault="003873EE" w:rsidP="00A73CAE">
      <w:pPr>
        <w:pStyle w:val="POverskrift6"/>
        <w:rPr>
          <w:rFonts w:eastAsiaTheme="majorEastAsia"/>
        </w:rPr>
      </w:pPr>
      <w:r>
        <w:rPr>
          <w:rFonts w:eastAsiaTheme="majorEastAsia"/>
        </w:rPr>
        <w:t xml:space="preserve">Pyttur er berettiget til ensidigt at ændre Kontrakten med 1 måneds varsel til udgangen af en måned. </w:t>
      </w:r>
    </w:p>
    <w:p w14:paraId="05F1DDE5" w14:textId="34C90385" w:rsidR="003873EE" w:rsidRPr="00A73CAE" w:rsidRDefault="003873EE" w:rsidP="00A73CAE">
      <w:pPr>
        <w:pStyle w:val="POverskrift6"/>
        <w:rPr>
          <w:rFonts w:eastAsiaTheme="majorEastAsia"/>
        </w:rPr>
      </w:pPr>
      <w:r>
        <w:rPr>
          <w:rFonts w:eastAsiaTheme="majorEastAsia"/>
        </w:rPr>
        <w:t xml:space="preserve">Parterne kan indgå aftaler, der fraviger Kontrakten. Sådanne aftaler skal indgås på skriftligt grundlag. </w:t>
      </w:r>
    </w:p>
    <w:p w14:paraId="3D0997E4" w14:textId="522C1553" w:rsidR="0007433A" w:rsidRPr="0007433A" w:rsidRDefault="0007433A" w:rsidP="0007433A">
      <w:pPr>
        <w:keepNext/>
        <w:keepLines/>
        <w:numPr>
          <w:ilvl w:val="0"/>
          <w:numId w:val="2"/>
        </w:numPr>
        <w:tabs>
          <w:tab w:val="left" w:pos="851"/>
          <w:tab w:val="left" w:pos="1701"/>
        </w:tabs>
        <w:spacing w:after="300" w:line="300" w:lineRule="atLeast"/>
        <w:jc w:val="both"/>
        <w:outlineLvl w:val="0"/>
        <w:rPr>
          <w:rFonts w:ascii="Verdana" w:eastAsiaTheme="majorEastAsia" w:hAnsi="Verdana" w:cs="Times New Roman"/>
          <w:b/>
          <w:bCs/>
          <w:spacing w:val="10"/>
          <w:sz w:val="18"/>
          <w:szCs w:val="28"/>
        </w:rPr>
      </w:pPr>
      <w:r w:rsidRPr="0007433A">
        <w:rPr>
          <w:rFonts w:ascii="Verdana" w:eastAsiaTheme="majorEastAsia" w:hAnsi="Verdana" w:cs="Times New Roman"/>
          <w:b/>
          <w:bCs/>
          <w:spacing w:val="10"/>
          <w:sz w:val="18"/>
          <w:szCs w:val="28"/>
        </w:rPr>
        <w:t xml:space="preserve">Lovvalg og værneting </w:t>
      </w:r>
    </w:p>
    <w:p w14:paraId="3414CBF6" w14:textId="16D83238" w:rsidR="0007433A" w:rsidRPr="0007433A" w:rsidRDefault="000D4F2C" w:rsidP="0007433A">
      <w:pPr>
        <w:numPr>
          <w:ilvl w:val="1"/>
          <w:numId w:val="2"/>
        </w:numPr>
        <w:tabs>
          <w:tab w:val="left" w:pos="851"/>
          <w:tab w:val="left" w:pos="1701"/>
        </w:tabs>
        <w:spacing w:after="30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bookmarkStart w:id="3" w:name="_Toc474815616"/>
      <w:bookmarkStart w:id="4" w:name="_Toc474815940"/>
      <w:bookmarkStart w:id="5" w:name="_Toc474816736"/>
      <w:bookmarkStart w:id="6" w:name="_Toc474823133"/>
      <w:bookmarkStart w:id="7" w:name="_Toc475340861"/>
      <w:bookmarkStart w:id="8" w:name="underskrift"/>
      <w:r>
        <w:rPr>
          <w:rFonts w:ascii="Verdana" w:eastAsia="Times New Roman" w:hAnsi="Verdana" w:cs="Times New Roman"/>
          <w:spacing w:val="10"/>
          <w:sz w:val="18"/>
          <w:szCs w:val="20"/>
        </w:rPr>
        <w:t>Kontrakten</w:t>
      </w:r>
      <w:r w:rsidR="0007433A" w:rsidRPr="0007433A">
        <w:rPr>
          <w:rFonts w:ascii="Verdana" w:eastAsia="Times New Roman" w:hAnsi="Verdana" w:cs="Times New Roman"/>
          <w:spacing w:val="10"/>
          <w:sz w:val="18"/>
          <w:szCs w:val="20"/>
        </w:rPr>
        <w:t xml:space="preserve"> er underlagt dansk ret og alle tvister i henhold til </w:t>
      </w:r>
      <w:r>
        <w:rPr>
          <w:rFonts w:ascii="Verdana" w:eastAsia="Times New Roman" w:hAnsi="Verdana" w:cs="Times New Roman"/>
          <w:spacing w:val="10"/>
          <w:sz w:val="18"/>
          <w:szCs w:val="20"/>
        </w:rPr>
        <w:t>Kontrakten</w:t>
      </w:r>
      <w:r w:rsidR="0007433A" w:rsidRPr="0007433A">
        <w:rPr>
          <w:rFonts w:ascii="Verdana" w:eastAsia="Times New Roman" w:hAnsi="Verdana" w:cs="Times New Roman"/>
          <w:spacing w:val="10"/>
          <w:sz w:val="18"/>
          <w:szCs w:val="20"/>
        </w:rPr>
        <w:t xml:space="preserve"> skal afgøres af de danske domstole. </w:t>
      </w:r>
    </w:p>
    <w:bookmarkEnd w:id="3"/>
    <w:bookmarkEnd w:id="4"/>
    <w:bookmarkEnd w:id="5"/>
    <w:bookmarkEnd w:id="6"/>
    <w:bookmarkEnd w:id="7"/>
    <w:p w14:paraId="1CE176CF" w14:textId="77777777" w:rsidR="0007433A" w:rsidRPr="0007433A" w:rsidRDefault="0007433A" w:rsidP="0007433A">
      <w:pPr>
        <w:keepNext/>
        <w:keepLines/>
        <w:numPr>
          <w:ilvl w:val="0"/>
          <w:numId w:val="2"/>
        </w:numPr>
        <w:tabs>
          <w:tab w:val="left" w:pos="851"/>
          <w:tab w:val="left" w:pos="1701"/>
        </w:tabs>
        <w:spacing w:after="300" w:line="300" w:lineRule="atLeast"/>
        <w:jc w:val="both"/>
        <w:outlineLvl w:val="0"/>
        <w:rPr>
          <w:rFonts w:ascii="Verdana" w:eastAsiaTheme="majorEastAsia" w:hAnsi="Verdana" w:cs="Times New Roman"/>
          <w:b/>
          <w:bCs/>
          <w:spacing w:val="10"/>
          <w:sz w:val="18"/>
          <w:szCs w:val="28"/>
        </w:rPr>
      </w:pPr>
      <w:r w:rsidRPr="0007433A">
        <w:rPr>
          <w:rFonts w:ascii="Verdana" w:eastAsiaTheme="majorEastAsia" w:hAnsi="Verdana" w:cs="Times New Roman"/>
          <w:b/>
          <w:bCs/>
          <w:spacing w:val="10"/>
          <w:sz w:val="18"/>
          <w:szCs w:val="28"/>
        </w:rPr>
        <w:t xml:space="preserve">Underskrifter </w:t>
      </w:r>
    </w:p>
    <w:p w14:paraId="10979FE5" w14:textId="4840795F" w:rsidR="0007433A" w:rsidRPr="0007433A" w:rsidRDefault="000D4F2C" w:rsidP="0007433A">
      <w:pPr>
        <w:numPr>
          <w:ilvl w:val="1"/>
          <w:numId w:val="2"/>
        </w:numPr>
        <w:tabs>
          <w:tab w:val="left" w:pos="851"/>
          <w:tab w:val="left" w:pos="1701"/>
        </w:tabs>
        <w:spacing w:after="30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>
        <w:rPr>
          <w:rFonts w:ascii="Verdana" w:eastAsia="Times New Roman" w:hAnsi="Verdana" w:cs="Times New Roman"/>
          <w:spacing w:val="10"/>
          <w:sz w:val="18"/>
          <w:szCs w:val="20"/>
        </w:rPr>
        <w:t>Kontrakten</w:t>
      </w:r>
      <w:r w:rsidR="0007433A" w:rsidRPr="0007433A">
        <w:rPr>
          <w:rFonts w:ascii="Verdana" w:eastAsia="Times New Roman" w:hAnsi="Verdana" w:cs="Times New Roman"/>
          <w:spacing w:val="10"/>
          <w:sz w:val="18"/>
          <w:szCs w:val="20"/>
        </w:rPr>
        <w:t xml:space="preserve"> underskrives i to originale eksemplarer, hvoraf </w:t>
      </w:r>
      <w:r>
        <w:rPr>
          <w:rFonts w:ascii="Verdana" w:eastAsia="Times New Roman" w:hAnsi="Verdana" w:cs="Times New Roman"/>
          <w:spacing w:val="10"/>
          <w:sz w:val="18"/>
          <w:szCs w:val="20"/>
        </w:rPr>
        <w:t>Pyttur</w:t>
      </w:r>
      <w:r w:rsidR="0007433A" w:rsidRPr="0007433A">
        <w:rPr>
          <w:rFonts w:ascii="Verdana" w:eastAsia="Times New Roman" w:hAnsi="Verdana" w:cs="Times New Roman"/>
          <w:spacing w:val="10"/>
          <w:sz w:val="18"/>
          <w:szCs w:val="20"/>
        </w:rPr>
        <w:t xml:space="preserve"> og </w:t>
      </w:r>
      <w:r>
        <w:rPr>
          <w:rFonts w:ascii="Verdana" w:eastAsia="Times New Roman" w:hAnsi="Verdana" w:cs="Times New Roman"/>
          <w:spacing w:val="10"/>
          <w:sz w:val="18"/>
          <w:szCs w:val="20"/>
        </w:rPr>
        <w:t>Opstalderen</w:t>
      </w:r>
      <w:r w:rsidR="0007433A" w:rsidRPr="0007433A">
        <w:rPr>
          <w:rFonts w:ascii="Verdana" w:eastAsia="Times New Roman" w:hAnsi="Verdana" w:cs="Times New Roman"/>
          <w:spacing w:val="10"/>
          <w:sz w:val="18"/>
          <w:szCs w:val="20"/>
        </w:rPr>
        <w:t xml:space="preserve"> hver modtager et.</w:t>
      </w:r>
    </w:p>
    <w:p w14:paraId="23DDCC9D" w14:textId="77777777" w:rsidR="0007433A" w:rsidRPr="0007433A" w:rsidRDefault="0007433A" w:rsidP="0007433A">
      <w:pPr>
        <w:widowControl w:val="0"/>
        <w:autoSpaceDE w:val="0"/>
        <w:autoSpaceDN w:val="0"/>
        <w:spacing w:after="0" w:line="300" w:lineRule="atLeast"/>
        <w:ind w:left="709"/>
        <w:jc w:val="both"/>
        <w:outlineLvl w:val="1"/>
        <w:rPr>
          <w:rFonts w:ascii="Verdana" w:eastAsia="Times New Roman" w:hAnsi="Verdana" w:cs="Arial"/>
          <w:bCs/>
          <w:iCs/>
          <w:spacing w:val="10"/>
          <w:sz w:val="18"/>
          <w:szCs w:val="20"/>
        </w:rPr>
      </w:pPr>
    </w:p>
    <w:p w14:paraId="0EFF7443" w14:textId="58A57D76" w:rsidR="0007433A" w:rsidRPr="0007433A" w:rsidRDefault="003873EE" w:rsidP="0007433A">
      <w:pPr>
        <w:tabs>
          <w:tab w:val="left" w:pos="851"/>
          <w:tab w:val="left" w:pos="1701"/>
        </w:tabs>
        <w:spacing w:after="0" w:line="300" w:lineRule="atLeast"/>
        <w:ind w:left="851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>
        <w:rPr>
          <w:rFonts w:ascii="Verdana" w:eastAsia="Times New Roman" w:hAnsi="Verdana" w:cs="Times New Roman"/>
          <w:spacing w:val="10"/>
          <w:sz w:val="18"/>
          <w:szCs w:val="20"/>
        </w:rPr>
        <w:t xml:space="preserve">Dato: </w:t>
      </w:r>
    </w:p>
    <w:p w14:paraId="791BDDEB" w14:textId="77777777" w:rsidR="0007433A" w:rsidRPr="0007433A" w:rsidRDefault="0007433A" w:rsidP="0007433A">
      <w:pPr>
        <w:tabs>
          <w:tab w:val="left" w:pos="851"/>
          <w:tab w:val="left" w:pos="1701"/>
        </w:tabs>
        <w:spacing w:after="0" w:line="300" w:lineRule="atLeast"/>
        <w:ind w:left="851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 xml:space="preserve"> </w:t>
      </w:r>
    </w:p>
    <w:p w14:paraId="3D1D6753" w14:textId="7E9EE31D" w:rsidR="0007433A" w:rsidRPr="0007433A" w:rsidRDefault="0007433A" w:rsidP="0007433A">
      <w:pPr>
        <w:tabs>
          <w:tab w:val="left" w:pos="851"/>
          <w:tab w:val="left" w:pos="1701"/>
        </w:tabs>
        <w:spacing w:after="0" w:line="300" w:lineRule="atLeast"/>
        <w:ind w:left="851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 xml:space="preserve">For </w:t>
      </w:r>
      <w:r w:rsidR="003873EE">
        <w:rPr>
          <w:rFonts w:ascii="Verdana" w:eastAsia="Times New Roman" w:hAnsi="Verdana" w:cs="Times New Roman"/>
          <w:spacing w:val="10"/>
          <w:sz w:val="18"/>
          <w:szCs w:val="20"/>
        </w:rPr>
        <w:t>Pyttur</w:t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  <w:t xml:space="preserve">For </w:t>
      </w:r>
      <w:r w:rsidR="003873EE">
        <w:rPr>
          <w:rFonts w:ascii="Verdana" w:eastAsia="Times New Roman" w:hAnsi="Verdana" w:cs="Times New Roman"/>
          <w:spacing w:val="10"/>
          <w:sz w:val="18"/>
          <w:szCs w:val="20"/>
        </w:rPr>
        <w:t xml:space="preserve">Opstalderen </w:t>
      </w:r>
    </w:p>
    <w:p w14:paraId="2C11A4CF" w14:textId="77777777" w:rsidR="0007433A" w:rsidRP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 xml:space="preserve"> </w:t>
      </w:r>
    </w:p>
    <w:p w14:paraId="3BEC61E1" w14:textId="77777777" w:rsidR="0007433A" w:rsidRPr="0007433A" w:rsidRDefault="0007433A" w:rsidP="0007433A">
      <w:pPr>
        <w:tabs>
          <w:tab w:val="left" w:pos="851"/>
          <w:tab w:val="left" w:pos="1701"/>
        </w:tabs>
        <w:spacing w:after="0" w:line="300" w:lineRule="atLeast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</w:p>
    <w:p w14:paraId="7673D5EB" w14:textId="77777777" w:rsidR="0007433A" w:rsidRPr="0007433A" w:rsidRDefault="0007433A" w:rsidP="0007433A">
      <w:pPr>
        <w:tabs>
          <w:tab w:val="left" w:pos="851"/>
          <w:tab w:val="left" w:pos="1701"/>
        </w:tabs>
        <w:spacing w:after="0" w:line="300" w:lineRule="atLeast"/>
        <w:ind w:left="851"/>
        <w:jc w:val="both"/>
        <w:rPr>
          <w:rFonts w:ascii="Verdana" w:eastAsia="Times New Roman" w:hAnsi="Verdana" w:cs="Times New Roman"/>
          <w:spacing w:val="10"/>
          <w:sz w:val="18"/>
          <w:szCs w:val="20"/>
        </w:rPr>
      </w:pP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 xml:space="preserve">_______________ </w:t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</w:r>
      <w:r w:rsidRPr="0007433A">
        <w:rPr>
          <w:rFonts w:ascii="Verdana" w:eastAsia="Times New Roman" w:hAnsi="Verdana" w:cs="Times New Roman"/>
          <w:spacing w:val="10"/>
          <w:sz w:val="18"/>
          <w:szCs w:val="20"/>
        </w:rPr>
        <w:tab/>
        <w:t xml:space="preserve">________________  </w:t>
      </w:r>
    </w:p>
    <w:p w14:paraId="54E288C3" w14:textId="39EF7C40" w:rsidR="0007433A" w:rsidRPr="00280A5C" w:rsidRDefault="00280A5C" w:rsidP="00280A5C">
      <w:pPr>
        <w:tabs>
          <w:tab w:val="left" w:pos="851"/>
          <w:tab w:val="left" w:pos="1701"/>
        </w:tabs>
        <w:spacing w:after="0" w:line="300" w:lineRule="atLeast"/>
        <w:ind w:left="851"/>
        <w:jc w:val="both"/>
      </w:pPr>
      <w:r>
        <w:rPr>
          <w:rFonts w:ascii="Verdana" w:eastAsia="Times New Roman" w:hAnsi="Verdana" w:cs="Times New Roman"/>
          <w:spacing w:val="10"/>
          <w:sz w:val="18"/>
          <w:szCs w:val="20"/>
        </w:rPr>
        <w:t>Daglig leder</w:t>
      </w:r>
      <w:r>
        <w:tab/>
      </w:r>
      <w:r>
        <w:tab/>
      </w:r>
      <w:r>
        <w:tab/>
      </w:r>
      <w:r>
        <w:rPr>
          <w:rFonts w:ascii="Verdana" w:eastAsia="Times New Roman" w:hAnsi="Verdana" w:cs="Times New Roman"/>
          <w:spacing w:val="10"/>
          <w:sz w:val="18"/>
          <w:szCs w:val="20"/>
        </w:rPr>
        <w:t>N</w:t>
      </w:r>
      <w:r w:rsidR="003873EE">
        <w:rPr>
          <w:rFonts w:ascii="Verdana" w:eastAsia="Times New Roman" w:hAnsi="Verdana" w:cs="Times New Roman"/>
          <w:spacing w:val="10"/>
          <w:sz w:val="18"/>
          <w:szCs w:val="20"/>
        </w:rPr>
        <w:t xml:space="preserve">avn: </w:t>
      </w:r>
      <w:bookmarkEnd w:id="8"/>
    </w:p>
    <w:sectPr w:rsidR="0007433A" w:rsidRPr="00280A5C" w:rsidSect="0007433A">
      <w:headerReference w:type="default" r:id="rId8"/>
      <w:footerReference w:type="default" r:id="rId9"/>
      <w:pgSz w:w="11907" w:h="16840" w:code="9"/>
      <w:pgMar w:top="2098" w:right="2722" w:bottom="2098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2F51" w14:textId="77777777" w:rsidR="00797E5E" w:rsidRDefault="00797E5E">
      <w:pPr>
        <w:spacing w:after="0" w:line="240" w:lineRule="auto"/>
      </w:pPr>
      <w:r>
        <w:separator/>
      </w:r>
    </w:p>
  </w:endnote>
  <w:endnote w:type="continuationSeparator" w:id="0">
    <w:p w14:paraId="180764AC" w14:textId="77777777" w:rsidR="00797E5E" w:rsidRDefault="0079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B7C6" w14:textId="77777777" w:rsidR="00BF37B7" w:rsidRPr="00FF5FB3" w:rsidRDefault="00BF37B7" w:rsidP="00BF37B7">
    <w:pPr>
      <w:pStyle w:val="Sidefod"/>
      <w:jc w:val="right"/>
    </w:pPr>
    <w:r>
      <w:t xml:space="preserve">Side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57AC" w14:textId="77777777" w:rsidR="00797E5E" w:rsidRDefault="00797E5E">
      <w:pPr>
        <w:spacing w:after="0" w:line="240" w:lineRule="auto"/>
      </w:pPr>
      <w:r>
        <w:separator/>
      </w:r>
    </w:p>
  </w:footnote>
  <w:footnote w:type="continuationSeparator" w:id="0">
    <w:p w14:paraId="6D29B919" w14:textId="77777777" w:rsidR="00797E5E" w:rsidRDefault="0079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B88" w14:textId="38CC401C" w:rsidR="00BF37B7" w:rsidRDefault="00BF37B7" w:rsidP="00BF37B7">
    <w:pPr>
      <w:pStyle w:val="Billedlogo"/>
      <w:framePr w:wrap="around"/>
    </w:pPr>
  </w:p>
  <w:p w14:paraId="7211CB40" w14:textId="77777777" w:rsidR="00BF37B7" w:rsidRDefault="00BF37B7">
    <w:pPr>
      <w:pStyle w:val="Sidehoved"/>
    </w:pPr>
  </w:p>
  <w:p w14:paraId="2FAF575A" w14:textId="77777777" w:rsidR="00BF37B7" w:rsidRDefault="00BF37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43"/>
    <w:multiLevelType w:val="hybridMultilevel"/>
    <w:tmpl w:val="87FC3BE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736405"/>
    <w:multiLevelType w:val="hybridMultilevel"/>
    <w:tmpl w:val="1AC8C1E8"/>
    <w:lvl w:ilvl="0" w:tplc="8E40A002">
      <w:start w:val="1"/>
      <w:numFmt w:val="bullet"/>
      <w:pStyle w:val="PPrikFy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A5D01"/>
    <w:multiLevelType w:val="multilevel"/>
    <w:tmpl w:val="D1122AF6"/>
    <w:lvl w:ilvl="0">
      <w:start w:val="1"/>
      <w:numFmt w:val="decimal"/>
      <w:pStyle w:val="POverskrift5"/>
      <w:lvlText w:val="%1."/>
      <w:lvlJc w:val="left"/>
      <w:pPr>
        <w:ind w:left="851" w:hanging="851"/>
      </w:pPr>
      <w:rPr>
        <w:rFonts w:ascii="Verdana" w:hAnsi="Verdana" w:cs="Times New Roman" w:hint="default"/>
        <w:b/>
        <w:i w:val="0"/>
        <w:sz w:val="18"/>
      </w:rPr>
    </w:lvl>
    <w:lvl w:ilvl="1">
      <w:start w:val="1"/>
      <w:numFmt w:val="decimal"/>
      <w:pStyle w:val="POverskrift6"/>
      <w:lvlText w:val="%1.%2"/>
      <w:lvlJc w:val="left"/>
      <w:pPr>
        <w:ind w:left="851" w:hanging="851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pStyle w:val="POverskrift7"/>
      <w:lvlText w:val="%1.%2.%3"/>
      <w:lvlJc w:val="left"/>
      <w:pPr>
        <w:ind w:left="851" w:hanging="851"/>
      </w:pPr>
      <w:rPr>
        <w:rFonts w:ascii="Verdana" w:hAnsi="Verdana" w:cs="Times New Roman" w:hint="default"/>
        <w:b w:val="0"/>
        <w:i w:val="0"/>
        <w:sz w:val="18"/>
      </w:rPr>
    </w:lvl>
    <w:lvl w:ilvl="3">
      <w:start w:val="1"/>
      <w:numFmt w:val="decimal"/>
      <w:pStyle w:val="POverskrift8"/>
      <w:lvlText w:val="%1.%2.%3.%4"/>
      <w:lvlJc w:val="left"/>
      <w:pPr>
        <w:ind w:left="851" w:hanging="851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3" w15:restartNumberingAfterBreak="0">
    <w:nsid w:val="7D201555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2014336484">
    <w:abstractNumId w:val="3"/>
  </w:num>
  <w:num w:numId="2" w16cid:durableId="1218663002">
    <w:abstractNumId w:val="2"/>
  </w:num>
  <w:num w:numId="3" w16cid:durableId="1976250147">
    <w:abstractNumId w:val="1"/>
  </w:num>
  <w:num w:numId="4" w16cid:durableId="85835346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483392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20888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05352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634517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2088084">
    <w:abstractNumId w:val="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6693231">
    <w:abstractNumId w:val="0"/>
  </w:num>
  <w:num w:numId="11" w16cid:durableId="743064066">
    <w:abstractNumId w:val="2"/>
  </w:num>
  <w:num w:numId="12" w16cid:durableId="1012226188">
    <w:abstractNumId w:val="2"/>
  </w:num>
  <w:num w:numId="13" w16cid:durableId="73265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3A"/>
    <w:rsid w:val="0006675C"/>
    <w:rsid w:val="00073A97"/>
    <w:rsid w:val="0007433A"/>
    <w:rsid w:val="000831EF"/>
    <w:rsid w:val="000B50A4"/>
    <w:rsid w:val="000B6329"/>
    <w:rsid w:val="000D22D5"/>
    <w:rsid w:val="000D4F2C"/>
    <w:rsid w:val="000E5DA2"/>
    <w:rsid w:val="0019408F"/>
    <w:rsid w:val="00200381"/>
    <w:rsid w:val="00280A5C"/>
    <w:rsid w:val="00336080"/>
    <w:rsid w:val="003426BB"/>
    <w:rsid w:val="003633CF"/>
    <w:rsid w:val="003873EE"/>
    <w:rsid w:val="003F7AD5"/>
    <w:rsid w:val="0044609D"/>
    <w:rsid w:val="00496375"/>
    <w:rsid w:val="00545957"/>
    <w:rsid w:val="005530C2"/>
    <w:rsid w:val="00562314"/>
    <w:rsid w:val="00596E5A"/>
    <w:rsid w:val="005A47EE"/>
    <w:rsid w:val="00624EDD"/>
    <w:rsid w:val="006520E9"/>
    <w:rsid w:val="00653615"/>
    <w:rsid w:val="00713749"/>
    <w:rsid w:val="007156B0"/>
    <w:rsid w:val="00797E5E"/>
    <w:rsid w:val="007A3465"/>
    <w:rsid w:val="007C3C83"/>
    <w:rsid w:val="007D534C"/>
    <w:rsid w:val="007F4485"/>
    <w:rsid w:val="00874C5F"/>
    <w:rsid w:val="008A7F06"/>
    <w:rsid w:val="008E2BE2"/>
    <w:rsid w:val="008E7237"/>
    <w:rsid w:val="0095139D"/>
    <w:rsid w:val="009A6E21"/>
    <w:rsid w:val="009E3107"/>
    <w:rsid w:val="00A33BEF"/>
    <w:rsid w:val="00A73CAE"/>
    <w:rsid w:val="00A93BCF"/>
    <w:rsid w:val="00AC3FC5"/>
    <w:rsid w:val="00AC5F37"/>
    <w:rsid w:val="00B02D26"/>
    <w:rsid w:val="00B16D27"/>
    <w:rsid w:val="00BD70BB"/>
    <w:rsid w:val="00BF37B7"/>
    <w:rsid w:val="00C1561F"/>
    <w:rsid w:val="00C342BA"/>
    <w:rsid w:val="00C407D9"/>
    <w:rsid w:val="00C94E0F"/>
    <w:rsid w:val="00CC2BDC"/>
    <w:rsid w:val="00D60648"/>
    <w:rsid w:val="00DA1AB9"/>
    <w:rsid w:val="00DD0637"/>
    <w:rsid w:val="00DF6AE5"/>
    <w:rsid w:val="00E112E9"/>
    <w:rsid w:val="00E16E8D"/>
    <w:rsid w:val="00E31B56"/>
    <w:rsid w:val="00EA09C7"/>
    <w:rsid w:val="00F5742F"/>
    <w:rsid w:val="00F63085"/>
    <w:rsid w:val="00F777C1"/>
    <w:rsid w:val="00F9361B"/>
    <w:rsid w:val="00FB603A"/>
    <w:rsid w:val="00FD0012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2400"/>
  <w15:chartTrackingRefBased/>
  <w15:docId w15:val="{1B6639D1-33AD-4E06-BAE6-AAEEFEAA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433A"/>
    <w:pPr>
      <w:keepNext/>
      <w:numPr>
        <w:numId w:val="1"/>
      </w:numPr>
      <w:tabs>
        <w:tab w:val="left" w:pos="851"/>
        <w:tab w:val="left" w:pos="1701"/>
      </w:tabs>
      <w:spacing w:after="0" w:line="300" w:lineRule="atLeast"/>
      <w:ind w:left="431" w:hanging="431"/>
      <w:jc w:val="both"/>
      <w:outlineLvl w:val="0"/>
    </w:pPr>
    <w:rPr>
      <w:rFonts w:ascii="Verdana" w:eastAsia="Times New Roman" w:hAnsi="Verdana" w:cs="Arial"/>
      <w:b/>
      <w:bCs/>
      <w:spacing w:val="10"/>
      <w:kern w:val="28"/>
      <w:sz w:val="1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7433A"/>
    <w:pPr>
      <w:keepNext/>
      <w:numPr>
        <w:ilvl w:val="1"/>
        <w:numId w:val="1"/>
      </w:numPr>
      <w:tabs>
        <w:tab w:val="left" w:pos="851"/>
        <w:tab w:val="left" w:pos="1701"/>
      </w:tabs>
      <w:spacing w:after="0" w:line="300" w:lineRule="atLeast"/>
      <w:ind w:left="578" w:hanging="578"/>
      <w:jc w:val="both"/>
      <w:outlineLvl w:val="1"/>
    </w:pPr>
    <w:rPr>
      <w:rFonts w:ascii="Verdana" w:eastAsia="Times New Roman" w:hAnsi="Verdana" w:cs="Arial"/>
      <w:bCs/>
      <w:iCs/>
      <w:spacing w:val="10"/>
      <w:sz w:val="18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7433A"/>
    <w:pPr>
      <w:keepNext/>
      <w:numPr>
        <w:ilvl w:val="2"/>
        <w:numId w:val="1"/>
      </w:numPr>
      <w:tabs>
        <w:tab w:val="left" w:pos="851"/>
        <w:tab w:val="left" w:pos="1701"/>
      </w:tabs>
      <w:spacing w:after="0" w:line="300" w:lineRule="atLeast"/>
      <w:jc w:val="both"/>
      <w:outlineLvl w:val="2"/>
    </w:pPr>
    <w:rPr>
      <w:rFonts w:ascii="Verdana" w:eastAsia="Times New Roman" w:hAnsi="Verdana" w:cs="Arial"/>
      <w:spacing w:val="10"/>
      <w:sz w:val="18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7433A"/>
    <w:pPr>
      <w:keepNext/>
      <w:numPr>
        <w:ilvl w:val="3"/>
        <w:numId w:val="1"/>
      </w:numPr>
      <w:tabs>
        <w:tab w:val="left" w:pos="851"/>
        <w:tab w:val="left" w:pos="1701"/>
      </w:tabs>
      <w:spacing w:after="60" w:line="300" w:lineRule="atLeast"/>
      <w:jc w:val="both"/>
      <w:outlineLvl w:val="3"/>
    </w:pPr>
    <w:rPr>
      <w:rFonts w:ascii="Verdana" w:eastAsia="Times New Roman" w:hAnsi="Verdana" w:cs="Arial"/>
      <w:b/>
      <w:bCs/>
      <w:spacing w:val="10"/>
      <w:sz w:val="18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7433A"/>
    <w:pPr>
      <w:numPr>
        <w:ilvl w:val="4"/>
        <w:numId w:val="1"/>
      </w:numPr>
      <w:tabs>
        <w:tab w:val="left" w:pos="851"/>
        <w:tab w:val="left" w:pos="1701"/>
      </w:tabs>
      <w:spacing w:after="60" w:line="300" w:lineRule="atLeast"/>
      <w:jc w:val="both"/>
      <w:outlineLvl w:val="4"/>
    </w:pPr>
    <w:rPr>
      <w:rFonts w:ascii="Verdana" w:eastAsia="Times New Roman" w:hAnsi="Verdana" w:cs="Arial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7433A"/>
    <w:pPr>
      <w:numPr>
        <w:ilvl w:val="5"/>
        <w:numId w:val="1"/>
      </w:numPr>
      <w:tabs>
        <w:tab w:val="left" w:pos="851"/>
        <w:tab w:val="left" w:pos="1701"/>
      </w:tabs>
      <w:spacing w:after="60" w:line="300" w:lineRule="atLeast"/>
      <w:jc w:val="both"/>
      <w:outlineLvl w:val="5"/>
    </w:pPr>
    <w:rPr>
      <w:rFonts w:ascii="Verdana" w:eastAsia="Times New Roman" w:hAnsi="Verdana" w:cs="Times New Roman"/>
      <w:i/>
      <w:iCs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07433A"/>
    <w:pPr>
      <w:numPr>
        <w:ilvl w:val="6"/>
        <w:numId w:val="1"/>
      </w:numPr>
      <w:tabs>
        <w:tab w:val="left" w:pos="851"/>
        <w:tab w:val="left" w:pos="1701"/>
      </w:tabs>
      <w:spacing w:after="60" w:line="300" w:lineRule="atLeast"/>
      <w:jc w:val="both"/>
      <w:outlineLvl w:val="6"/>
    </w:pPr>
    <w:rPr>
      <w:rFonts w:ascii="Verdana" w:eastAsia="Times New Roman" w:hAnsi="Verdana" w:cs="Arial"/>
      <w:spacing w:val="10"/>
      <w:sz w:val="18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07433A"/>
    <w:pPr>
      <w:numPr>
        <w:ilvl w:val="7"/>
        <w:numId w:val="1"/>
      </w:numPr>
      <w:tabs>
        <w:tab w:val="left" w:pos="851"/>
        <w:tab w:val="left" w:pos="1701"/>
      </w:tabs>
      <w:spacing w:after="60" w:line="300" w:lineRule="atLeast"/>
      <w:jc w:val="both"/>
      <w:outlineLvl w:val="7"/>
    </w:pPr>
    <w:rPr>
      <w:rFonts w:ascii="Verdana" w:eastAsia="Times New Roman" w:hAnsi="Verdana" w:cs="Arial"/>
      <w:i/>
      <w:iCs/>
      <w:spacing w:val="10"/>
      <w:sz w:val="18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07433A"/>
    <w:pPr>
      <w:numPr>
        <w:ilvl w:val="8"/>
        <w:numId w:val="1"/>
      </w:numPr>
      <w:tabs>
        <w:tab w:val="left" w:pos="851"/>
        <w:tab w:val="left" w:pos="1701"/>
      </w:tabs>
      <w:spacing w:after="60" w:line="300" w:lineRule="atLeast"/>
      <w:jc w:val="both"/>
      <w:outlineLvl w:val="8"/>
    </w:pPr>
    <w:rPr>
      <w:rFonts w:ascii="Verdana" w:eastAsia="Times New Roman" w:hAnsi="Verdana" w:cs="Arial"/>
      <w:b/>
      <w:bCs/>
      <w:i/>
      <w:iC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433A"/>
    <w:rPr>
      <w:rFonts w:ascii="Verdana" w:eastAsia="Times New Roman" w:hAnsi="Verdana" w:cs="Arial"/>
      <w:b/>
      <w:bCs/>
      <w:spacing w:val="10"/>
      <w:kern w:val="28"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433A"/>
    <w:rPr>
      <w:rFonts w:ascii="Verdana" w:eastAsia="Times New Roman" w:hAnsi="Verdana" w:cs="Arial"/>
      <w:bCs/>
      <w:iCs/>
      <w:spacing w:val="10"/>
      <w:sz w:val="18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7433A"/>
    <w:rPr>
      <w:rFonts w:ascii="Verdana" w:eastAsia="Times New Roman" w:hAnsi="Verdana" w:cs="Arial"/>
      <w:spacing w:val="10"/>
      <w:sz w:val="18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7433A"/>
    <w:rPr>
      <w:rFonts w:ascii="Verdana" w:eastAsia="Times New Roman" w:hAnsi="Verdana" w:cs="Arial"/>
      <w:b/>
      <w:bCs/>
      <w:spacing w:val="10"/>
      <w:sz w:val="18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7433A"/>
    <w:rPr>
      <w:rFonts w:ascii="Verdana" w:eastAsia="Times New Roman" w:hAnsi="Verdana" w:cs="Arial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7433A"/>
    <w:rPr>
      <w:rFonts w:ascii="Verdana" w:eastAsia="Times New Roman" w:hAnsi="Verdana" w:cs="Times New Roman"/>
      <w:i/>
      <w:iCs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07433A"/>
    <w:rPr>
      <w:rFonts w:ascii="Verdana" w:eastAsia="Times New Roman" w:hAnsi="Verdana" w:cs="Arial"/>
      <w:spacing w:val="10"/>
      <w:sz w:val="18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07433A"/>
    <w:rPr>
      <w:rFonts w:ascii="Verdana" w:eastAsia="Times New Roman" w:hAnsi="Verdana" w:cs="Arial"/>
      <w:i/>
      <w:iCs/>
      <w:spacing w:val="10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07433A"/>
    <w:rPr>
      <w:rFonts w:ascii="Verdana" w:eastAsia="Times New Roman" w:hAnsi="Verdana" w:cs="Arial"/>
      <w:b/>
      <w:bCs/>
      <w:i/>
      <w:iCs/>
      <w:spacing w:val="10"/>
      <w:sz w:val="18"/>
      <w:szCs w:val="18"/>
    </w:rPr>
  </w:style>
  <w:style w:type="paragraph" w:customStyle="1" w:styleId="Billedlogo">
    <w:name w:val="Billedlogo"/>
    <w:basedOn w:val="Normal"/>
    <w:rsid w:val="0007433A"/>
    <w:pPr>
      <w:framePr w:w="851" w:hSpace="142" w:vSpace="142" w:wrap="around" w:vAnchor="page" w:hAnchor="margin" w:y="568"/>
      <w:tabs>
        <w:tab w:val="left" w:pos="851"/>
        <w:tab w:val="left" w:pos="1701"/>
      </w:tabs>
      <w:spacing w:after="0" w:line="300" w:lineRule="atLeast"/>
      <w:jc w:val="both"/>
    </w:pPr>
    <w:rPr>
      <w:rFonts w:ascii="Verdana" w:eastAsia="Times New Roman" w:hAnsi="Verdana" w:cs="Times New Roman"/>
      <w:spacing w:val="10"/>
      <w:sz w:val="24"/>
      <w:szCs w:val="20"/>
    </w:rPr>
  </w:style>
  <w:style w:type="paragraph" w:styleId="Sidefod">
    <w:name w:val="footer"/>
    <w:basedOn w:val="Normal"/>
    <w:link w:val="SidefodTegn"/>
    <w:qFormat/>
    <w:rsid w:val="0007433A"/>
    <w:pPr>
      <w:tabs>
        <w:tab w:val="left" w:pos="851"/>
        <w:tab w:val="left" w:pos="1701"/>
        <w:tab w:val="left" w:pos="8164"/>
      </w:tabs>
      <w:spacing w:after="0" w:line="300" w:lineRule="atLeast"/>
      <w:jc w:val="both"/>
    </w:pPr>
    <w:rPr>
      <w:rFonts w:ascii="Verdana" w:eastAsia="Times New Roman" w:hAnsi="Verdana" w:cs="Times New Roman"/>
      <w:spacing w:val="10"/>
      <w:sz w:val="12"/>
      <w:szCs w:val="20"/>
    </w:rPr>
  </w:style>
  <w:style w:type="character" w:customStyle="1" w:styleId="SidefodTegn">
    <w:name w:val="Sidefod Tegn"/>
    <w:basedOn w:val="Standardskrifttypeiafsnit"/>
    <w:link w:val="Sidefod"/>
    <w:rsid w:val="0007433A"/>
    <w:rPr>
      <w:rFonts w:ascii="Verdana" w:eastAsia="Times New Roman" w:hAnsi="Verdana" w:cs="Times New Roman"/>
      <w:spacing w:val="10"/>
      <w:sz w:val="12"/>
      <w:szCs w:val="20"/>
    </w:rPr>
  </w:style>
  <w:style w:type="paragraph" w:styleId="Sidehoved">
    <w:name w:val="header"/>
    <w:basedOn w:val="Normal"/>
    <w:link w:val="SidehovedTegn"/>
    <w:rsid w:val="0007433A"/>
    <w:pPr>
      <w:tabs>
        <w:tab w:val="left" w:pos="851"/>
        <w:tab w:val="left" w:pos="1701"/>
        <w:tab w:val="center" w:pos="4819"/>
        <w:tab w:val="right" w:pos="9638"/>
      </w:tabs>
      <w:spacing w:after="0" w:line="300" w:lineRule="atLeast"/>
      <w:jc w:val="both"/>
    </w:pPr>
    <w:rPr>
      <w:rFonts w:ascii="Verdana" w:eastAsia="Times New Roman" w:hAnsi="Verdana" w:cs="Times New Roman"/>
      <w:spacing w:val="10"/>
      <w:sz w:val="18"/>
      <w:szCs w:val="20"/>
    </w:rPr>
  </w:style>
  <w:style w:type="character" w:customStyle="1" w:styleId="SidehovedTegn">
    <w:name w:val="Sidehoved Tegn"/>
    <w:basedOn w:val="Standardskrifttypeiafsnit"/>
    <w:link w:val="Sidehoved"/>
    <w:rsid w:val="0007433A"/>
    <w:rPr>
      <w:rFonts w:ascii="Verdana" w:eastAsia="Times New Roman" w:hAnsi="Verdana" w:cs="Times New Roman"/>
      <w:spacing w:val="10"/>
      <w:sz w:val="18"/>
      <w:szCs w:val="20"/>
    </w:rPr>
  </w:style>
  <w:style w:type="paragraph" w:customStyle="1" w:styleId="NormalIndryk">
    <w:name w:val="Normal_Indryk"/>
    <w:basedOn w:val="Normal"/>
    <w:qFormat/>
    <w:rsid w:val="0007433A"/>
    <w:pPr>
      <w:tabs>
        <w:tab w:val="left" w:pos="851"/>
        <w:tab w:val="left" w:pos="1701"/>
      </w:tabs>
      <w:spacing w:after="0" w:line="300" w:lineRule="atLeast"/>
      <w:ind w:left="851"/>
      <w:jc w:val="both"/>
    </w:pPr>
    <w:rPr>
      <w:rFonts w:ascii="Verdana" w:eastAsia="Times New Roman" w:hAnsi="Verdana" w:cs="Times New Roman"/>
      <w:spacing w:val="10"/>
      <w:sz w:val="18"/>
      <w:szCs w:val="20"/>
    </w:rPr>
  </w:style>
  <w:style w:type="paragraph" w:customStyle="1" w:styleId="POverskrift5">
    <w:name w:val="P_Overskrift 5"/>
    <w:basedOn w:val="Overskrift1"/>
    <w:next w:val="Normal"/>
    <w:qFormat/>
    <w:rsid w:val="0007433A"/>
    <w:pPr>
      <w:keepLines/>
      <w:numPr>
        <w:numId w:val="2"/>
      </w:numPr>
      <w:spacing w:after="300"/>
    </w:pPr>
    <w:rPr>
      <w:rFonts w:eastAsiaTheme="majorEastAsia" w:cs="Times New Roman"/>
      <w:kern w:val="0"/>
    </w:rPr>
  </w:style>
  <w:style w:type="paragraph" w:customStyle="1" w:styleId="POverskrift6">
    <w:name w:val="P_Overskrift 6"/>
    <w:basedOn w:val="Normal"/>
    <w:qFormat/>
    <w:rsid w:val="0007433A"/>
    <w:pPr>
      <w:numPr>
        <w:ilvl w:val="1"/>
        <w:numId w:val="2"/>
      </w:numPr>
      <w:tabs>
        <w:tab w:val="left" w:pos="851"/>
        <w:tab w:val="left" w:pos="1701"/>
      </w:tabs>
      <w:spacing w:after="300" w:line="300" w:lineRule="atLeast"/>
      <w:jc w:val="both"/>
    </w:pPr>
    <w:rPr>
      <w:rFonts w:ascii="Verdana" w:eastAsia="Times New Roman" w:hAnsi="Verdana" w:cs="Times New Roman"/>
      <w:spacing w:val="10"/>
      <w:sz w:val="18"/>
      <w:szCs w:val="20"/>
    </w:rPr>
  </w:style>
  <w:style w:type="paragraph" w:customStyle="1" w:styleId="POverskrift7">
    <w:name w:val="P_Overskrift 7"/>
    <w:basedOn w:val="Normal"/>
    <w:qFormat/>
    <w:rsid w:val="0007433A"/>
    <w:pPr>
      <w:numPr>
        <w:ilvl w:val="2"/>
        <w:numId w:val="2"/>
      </w:numPr>
      <w:tabs>
        <w:tab w:val="left" w:pos="851"/>
        <w:tab w:val="left" w:pos="1701"/>
      </w:tabs>
      <w:spacing w:after="300" w:line="300" w:lineRule="atLeast"/>
      <w:jc w:val="both"/>
    </w:pPr>
    <w:rPr>
      <w:rFonts w:ascii="Verdana" w:eastAsia="Times New Roman" w:hAnsi="Verdana" w:cs="Times New Roman"/>
      <w:spacing w:val="10"/>
      <w:sz w:val="18"/>
      <w:szCs w:val="20"/>
    </w:rPr>
  </w:style>
  <w:style w:type="paragraph" w:customStyle="1" w:styleId="POverskrift8">
    <w:name w:val="P_Overskrift 8"/>
    <w:basedOn w:val="Normal"/>
    <w:qFormat/>
    <w:rsid w:val="0007433A"/>
    <w:pPr>
      <w:numPr>
        <w:ilvl w:val="3"/>
        <w:numId w:val="2"/>
      </w:numPr>
      <w:tabs>
        <w:tab w:val="left" w:pos="851"/>
        <w:tab w:val="left" w:pos="1701"/>
      </w:tabs>
      <w:spacing w:after="300" w:line="300" w:lineRule="atLeast"/>
      <w:jc w:val="both"/>
    </w:pPr>
    <w:rPr>
      <w:rFonts w:ascii="Verdana" w:eastAsia="Times New Roman" w:hAnsi="Verdana" w:cs="Times New Roman"/>
      <w:spacing w:val="10"/>
      <w:sz w:val="18"/>
      <w:szCs w:val="20"/>
    </w:rPr>
  </w:style>
  <w:style w:type="paragraph" w:customStyle="1" w:styleId="PPrikFyld">
    <w:name w:val="P_PrikFyld"/>
    <w:basedOn w:val="Normal"/>
    <w:qFormat/>
    <w:rsid w:val="0007433A"/>
    <w:pPr>
      <w:numPr>
        <w:numId w:val="3"/>
      </w:numPr>
      <w:tabs>
        <w:tab w:val="left" w:pos="851"/>
        <w:tab w:val="left" w:pos="1701"/>
      </w:tabs>
      <w:spacing w:after="0" w:line="300" w:lineRule="atLeast"/>
      <w:ind w:left="1702" w:hanging="851"/>
      <w:jc w:val="both"/>
    </w:pPr>
    <w:rPr>
      <w:rFonts w:ascii="Verdana" w:eastAsia="Times New Roman" w:hAnsi="Verdana" w:cs="Times New Roman"/>
      <w:spacing w:val="10"/>
      <w:sz w:val="18"/>
      <w:szCs w:val="20"/>
    </w:rPr>
  </w:style>
  <w:style w:type="paragraph" w:customStyle="1" w:styleId="Aftaleoverskrift">
    <w:name w:val="Aftaleoverskrift"/>
    <w:basedOn w:val="Normal"/>
    <w:rsid w:val="0007433A"/>
    <w:pPr>
      <w:framePr w:w="3969" w:hSpace="1701" w:wrap="around" w:vAnchor="page" w:hAnchor="margin" w:y="5671"/>
      <w:autoSpaceDE w:val="0"/>
      <w:autoSpaceDN w:val="0"/>
      <w:spacing w:after="0" w:line="300" w:lineRule="atLeast"/>
      <w:jc w:val="both"/>
    </w:pPr>
    <w:rPr>
      <w:rFonts w:ascii="Verdana" w:eastAsia="Times New Roman" w:hAnsi="Verdana" w:cs="Times New Roman"/>
      <w:caps/>
      <w:spacing w:val="10"/>
      <w:sz w:val="18"/>
      <w:szCs w:val="24"/>
    </w:rPr>
  </w:style>
  <w:style w:type="paragraph" w:customStyle="1" w:styleId="PUnderskrift">
    <w:name w:val="P_Underskrift"/>
    <w:qFormat/>
    <w:rsid w:val="0007433A"/>
    <w:pPr>
      <w:keepNext/>
      <w:keepLines/>
      <w:spacing w:after="0" w:line="300" w:lineRule="atLeast"/>
    </w:pPr>
    <w:rPr>
      <w:rFonts w:ascii="Verdana" w:eastAsia="Times New Roman" w:hAnsi="Verdana" w:cs="Times New Roman"/>
      <w:spacing w:val="10"/>
      <w:sz w:val="18"/>
      <w:szCs w:val="20"/>
    </w:rPr>
  </w:style>
  <w:style w:type="character" w:styleId="Kommentarhenvisning">
    <w:name w:val="annotation reference"/>
    <w:basedOn w:val="Standardskrifttypeiafsnit"/>
    <w:semiHidden/>
    <w:unhideWhenUsed/>
    <w:rsid w:val="0007433A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7433A"/>
    <w:pPr>
      <w:tabs>
        <w:tab w:val="left" w:pos="851"/>
        <w:tab w:val="left" w:pos="1701"/>
      </w:tabs>
      <w:spacing w:after="0" w:line="240" w:lineRule="auto"/>
      <w:jc w:val="both"/>
    </w:pPr>
    <w:rPr>
      <w:rFonts w:ascii="Verdana" w:eastAsia="Times New Roman" w:hAnsi="Verdana" w:cs="Times New Roman"/>
      <w:spacing w:val="10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7433A"/>
    <w:rPr>
      <w:rFonts w:ascii="Verdana" w:eastAsia="Times New Roman" w:hAnsi="Verdana" w:cs="Times New Roman"/>
      <w:spacing w:val="1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33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96E5A"/>
    <w:pPr>
      <w:ind w:left="720"/>
      <w:contextualSpacing/>
    </w:pPr>
  </w:style>
  <w:style w:type="table" w:styleId="Tabel-Gitter">
    <w:name w:val="Table Grid"/>
    <w:basedOn w:val="Tabel-Normal"/>
    <w:uiPriority w:val="39"/>
    <w:rsid w:val="0033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D8EF-B721-4D43-952C-E74CD52B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1488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horn aagesen</dc:creator>
  <cp:keywords/>
  <dc:description/>
  <cp:lastModifiedBy>Denise Mangaard</cp:lastModifiedBy>
  <cp:revision>2</cp:revision>
  <dcterms:created xsi:type="dcterms:W3CDTF">2023-03-27T13:52:00Z</dcterms:created>
  <dcterms:modified xsi:type="dcterms:W3CDTF">2023-03-27T13:52:00Z</dcterms:modified>
</cp:coreProperties>
</file>